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39" w:rsidRDefault="00820239"/>
    <w:p w:rsidR="00820239" w:rsidRDefault="00820239" w:rsidP="00820239">
      <w:pPr>
        <w:jc w:val="center"/>
        <w:rPr>
          <w:b/>
        </w:rPr>
      </w:pPr>
      <w:r w:rsidRPr="001D3920">
        <w:rPr>
          <w:b/>
        </w:rPr>
        <w:t>Календарно – тематическое планирование по русскому языку</w:t>
      </w:r>
    </w:p>
    <w:p w:rsidR="00820239" w:rsidRDefault="00820239" w:rsidP="00820239">
      <w:pPr>
        <w:jc w:val="center"/>
        <w:rPr>
          <w:b/>
        </w:rPr>
      </w:pPr>
      <w:r>
        <w:rPr>
          <w:b/>
        </w:rPr>
        <w:t xml:space="preserve">4 класс </w:t>
      </w:r>
      <w:r w:rsidRPr="001D3920">
        <w:rPr>
          <w:b/>
        </w:rPr>
        <w:t xml:space="preserve"> </w:t>
      </w:r>
      <w:r>
        <w:rPr>
          <w:b/>
        </w:rPr>
        <w:t xml:space="preserve">по учебнику </w:t>
      </w:r>
      <w:proofErr w:type="spellStart"/>
      <w:r>
        <w:rPr>
          <w:b/>
        </w:rPr>
        <w:t>В.П.Канакиной</w:t>
      </w:r>
      <w:proofErr w:type="spellEnd"/>
      <w:r>
        <w:rPr>
          <w:b/>
        </w:rPr>
        <w:t xml:space="preserve"> «Русский язык»,  программа «Школа России»</w:t>
      </w:r>
    </w:p>
    <w:p w:rsidR="00820239" w:rsidRDefault="00820239"/>
    <w:tbl>
      <w:tblPr>
        <w:tblW w:w="53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4"/>
        <w:gridCol w:w="2303"/>
        <w:gridCol w:w="3598"/>
        <w:gridCol w:w="3457"/>
        <w:gridCol w:w="3884"/>
        <w:gridCol w:w="863"/>
        <w:gridCol w:w="866"/>
      </w:tblGrid>
      <w:tr w:rsidR="00820239" w:rsidRPr="00965137" w:rsidTr="00820239">
        <w:trPr>
          <w:trHeight w:val="515"/>
          <w:jc w:val="center"/>
        </w:trPr>
        <w:tc>
          <w:tcPr>
            <w:tcW w:w="228" w:type="pct"/>
            <w:vMerge w:val="restart"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№</w:t>
            </w:r>
          </w:p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proofErr w:type="spellStart"/>
            <w:proofErr w:type="gramStart"/>
            <w:r w:rsidRPr="00965137">
              <w:rPr>
                <w:b/>
              </w:rPr>
              <w:t>п</w:t>
            </w:r>
            <w:proofErr w:type="spellEnd"/>
            <w:proofErr w:type="gramEnd"/>
            <w:r w:rsidRPr="00965137">
              <w:rPr>
                <w:b/>
              </w:rPr>
              <w:t>/</w:t>
            </w:r>
            <w:proofErr w:type="spellStart"/>
            <w:r w:rsidRPr="00965137">
              <w:rPr>
                <w:b/>
              </w:rPr>
              <w:t>п</w:t>
            </w:r>
            <w:proofErr w:type="spellEnd"/>
          </w:p>
        </w:tc>
        <w:tc>
          <w:tcPr>
            <w:tcW w:w="734" w:type="pct"/>
            <w:vMerge w:val="restart"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Тема урока</w:t>
            </w:r>
          </w:p>
        </w:tc>
        <w:tc>
          <w:tcPr>
            <w:tcW w:w="1147" w:type="pct"/>
            <w:vMerge w:val="restart"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Основные виды</w:t>
            </w:r>
          </w:p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учебной</w:t>
            </w:r>
          </w:p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деятельности</w:t>
            </w:r>
          </w:p>
        </w:tc>
        <w:tc>
          <w:tcPr>
            <w:tcW w:w="1102" w:type="pct"/>
            <w:vMerge w:val="restart"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Планируемые предметные результаты освоения</w:t>
            </w:r>
          </w:p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материала</w:t>
            </w:r>
          </w:p>
        </w:tc>
        <w:tc>
          <w:tcPr>
            <w:tcW w:w="1238" w:type="pct"/>
            <w:vMerge w:val="restart"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Универсальные</w:t>
            </w:r>
          </w:p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 w:rsidRPr="00965137">
              <w:rPr>
                <w:b/>
              </w:rPr>
              <w:t>учебные действия</w:t>
            </w:r>
          </w:p>
        </w:tc>
        <w:tc>
          <w:tcPr>
            <w:tcW w:w="551" w:type="pct"/>
            <w:gridSpan w:val="2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820239" w:rsidRPr="00965137" w:rsidTr="00820239">
        <w:trPr>
          <w:trHeight w:val="514"/>
          <w:jc w:val="center"/>
        </w:trPr>
        <w:tc>
          <w:tcPr>
            <w:tcW w:w="228" w:type="pct"/>
            <w:vMerge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</w:p>
        </w:tc>
        <w:tc>
          <w:tcPr>
            <w:tcW w:w="734" w:type="pct"/>
            <w:vMerge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</w:p>
        </w:tc>
        <w:tc>
          <w:tcPr>
            <w:tcW w:w="1147" w:type="pct"/>
            <w:vMerge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</w:p>
        </w:tc>
        <w:tc>
          <w:tcPr>
            <w:tcW w:w="1102" w:type="pct"/>
            <w:vMerge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</w:p>
        </w:tc>
        <w:tc>
          <w:tcPr>
            <w:tcW w:w="1238" w:type="pct"/>
            <w:vMerge/>
            <w:vAlign w:val="center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</w:p>
        </w:tc>
        <w:tc>
          <w:tcPr>
            <w:tcW w:w="275" w:type="pct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820239" w:rsidRPr="00965137" w:rsidTr="00E46404">
        <w:trPr>
          <w:jc w:val="center"/>
        </w:trPr>
        <w:tc>
          <w:tcPr>
            <w:tcW w:w="5000" w:type="pct"/>
            <w:gridSpan w:val="7"/>
            <w:vAlign w:val="center"/>
          </w:tcPr>
          <w:p w:rsidR="00820239" w:rsidRPr="00232242" w:rsidRDefault="00820239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Повторение (11 ч)</w:t>
            </w: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>
              <w:t xml:space="preserve">Знакомство с учебником «Русский язык». </w:t>
            </w:r>
            <w:r w:rsidRPr="00965137">
              <w:t>Наша речь и наш язык.</w:t>
            </w:r>
          </w:p>
          <w:p w:rsidR="00820239" w:rsidRPr="00965137" w:rsidRDefault="00820239" w:rsidP="00E46404">
            <w:pPr>
              <w:contextualSpacing/>
              <w:rPr>
                <w:i/>
              </w:rPr>
            </w:pPr>
          </w:p>
          <w:p w:rsidR="00820239" w:rsidRPr="00965137" w:rsidRDefault="00820239" w:rsidP="00E46404">
            <w:pPr>
              <w:contextualSpacing/>
            </w:pPr>
            <w:r w:rsidRPr="00965137">
              <w:t xml:space="preserve"> 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Анализировать высказывания о русском языке.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Высказываться о значении «волшебных» слов в речевом общении, использовать их в речи.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Составлять текст (о речи или о языке) по выбранной пословице.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Составлять (совместно со сверстниками) текст по рисунку с включением в него диалога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Различать</w:t>
            </w:r>
            <w:r w:rsidRPr="00965137">
              <w:t xml:space="preserve"> язык и речь.</w:t>
            </w:r>
            <w:r w:rsidRPr="00965137">
              <w:rPr>
                <w:i/>
              </w:rPr>
              <w:t xml:space="preserve"> </w:t>
            </w:r>
          </w:p>
          <w:p w:rsidR="00820239" w:rsidRPr="00965137" w:rsidRDefault="00820239" w:rsidP="00E46404">
            <w:pPr>
              <w:contextualSpacing/>
              <w:rPr>
                <w:color w:val="FF0000"/>
              </w:rPr>
            </w:pPr>
            <w:r w:rsidRPr="00965137">
              <w:rPr>
                <w:i/>
              </w:rPr>
              <w:t>Различать</w:t>
            </w:r>
            <w:r w:rsidRPr="00965137">
              <w:rPr>
                <w:i/>
                <w:color w:val="FF0000"/>
              </w:rPr>
              <w:t xml:space="preserve"> </w:t>
            </w:r>
            <w:r w:rsidRPr="00965137">
              <w:t>диалогическую и монологическую речь.</w:t>
            </w:r>
          </w:p>
          <w:p w:rsidR="00820239" w:rsidRPr="00965137" w:rsidRDefault="00820239" w:rsidP="00E46404">
            <w:pPr>
              <w:contextualSpacing/>
            </w:pPr>
            <w:proofErr w:type="gramStart"/>
            <w:r w:rsidRPr="00965137">
              <w:rPr>
                <w:i/>
              </w:rPr>
              <w:t>Называть</w:t>
            </w:r>
            <w:r w:rsidRPr="00965137">
              <w:t xml:space="preserve"> «волшебные» слова русской речи: слова-приветствия, слова-прощания, слова-просьбы, слова-извинения и др.</w:t>
            </w:r>
            <w:proofErr w:type="gramEnd"/>
          </w:p>
          <w:p w:rsidR="00820239" w:rsidRPr="00965137" w:rsidRDefault="00820239" w:rsidP="00E46404">
            <w:pPr>
              <w:contextualSpacing/>
            </w:pPr>
            <w:r w:rsidRPr="00965137">
              <w:t>Развивать мотивы к созданию дневника с записью мудрых мыслей о русском языке.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Составлять</w:t>
            </w:r>
            <w:r w:rsidRPr="00965137">
              <w:t xml:space="preserve"> текст по рисунку с включением в него диалога.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«человек», «пожалуйста»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деятельности при решении проблем творческого характера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1.09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>
              <w:t>2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 </w:t>
            </w:r>
            <w:r>
              <w:t>Текст и его план.</w:t>
            </w:r>
          </w:p>
          <w:p w:rsidR="00820239" w:rsidRPr="00965137" w:rsidRDefault="00820239" w:rsidP="00E46404">
            <w:pPr>
              <w:contextualSpacing/>
              <w:rPr>
                <w:i/>
              </w:rPr>
            </w:pP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Сравнивать между собой разные типы текстов: повествование, описание, рассуждение. Сопоставлять тексты разного стиля.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Работать с памяткой «Как подготовиться к составлению повествовательного текста».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Сочинять рассказ в </w:t>
            </w:r>
            <w:r w:rsidRPr="00965137">
              <w:lastRenderedPageBreak/>
              <w:t>соответствии с выбранной темой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Называть </w:t>
            </w:r>
            <w:r w:rsidRPr="00965137">
              <w:t xml:space="preserve">типы текстов: повествование, описание, рассуждение. </w:t>
            </w:r>
          </w:p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Создавать</w:t>
            </w:r>
            <w:r w:rsidRPr="00965137">
              <w:t xml:space="preserve"> собственные тексты по предложенным темам с использованием разных типов речи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>Формирование навыка смыслового чтения текста различных стилей и жанров в соответствии с учебными целями и задачами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>
              <w:lastRenderedPageBreak/>
              <w:t>3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820239" w:rsidRPr="00875DFF" w:rsidRDefault="00820239" w:rsidP="00E46404">
            <w:pPr>
              <w:contextualSpacing/>
              <w:rPr>
                <w:i/>
              </w:rPr>
            </w:pPr>
            <w:r w:rsidRPr="00875DFF">
              <w:rPr>
                <w:i/>
              </w:rPr>
              <w:t>Обучающее изложение.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 Самостоятельно подготовиться к написанию изложения. 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Подробно излагать содержание повествовательного текста и оценивать правильность написанного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Излагать</w:t>
            </w:r>
            <w:r w:rsidRPr="00965137">
              <w:t xml:space="preserve"> содержание повествовательного текста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>Анализ объектов с целью выделения признаков (существенных, несущественных)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3.09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>
              <w:t>4</w:t>
            </w:r>
          </w:p>
        </w:tc>
        <w:tc>
          <w:tcPr>
            <w:tcW w:w="734" w:type="pct"/>
          </w:tcPr>
          <w:p w:rsidR="00820239" w:rsidRPr="00564149" w:rsidRDefault="00820239" w:rsidP="00E46404">
            <w:pPr>
              <w:contextualSpacing/>
            </w:pPr>
            <w:r w:rsidRPr="00564149">
              <w:t>Анализ изложения</w:t>
            </w:r>
            <w:r>
              <w:rPr>
                <w:b/>
                <w:i/>
              </w:rPr>
              <w:t>.</w:t>
            </w:r>
            <w:r w:rsidRPr="00965137">
              <w:rPr>
                <w:b/>
                <w:i/>
              </w:rPr>
              <w:t xml:space="preserve"> </w:t>
            </w:r>
            <w:r>
              <w:t>Типы текстов.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Составлять из каждой группы слов предложение.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Составлять</w:t>
            </w:r>
            <w:r w:rsidRPr="00965137">
              <w:t xml:space="preserve"> из слов предложения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Осознанное и произвольное построение речевого высказывания, основанное на знаниях. Самооценка на основе критерия успешности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4.09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>
              <w:t>5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Предложение как единица речи.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Классифицировать предложения по цели высказывания и по интонации.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Составлять предложения, различные по цели высказывания и по интонации.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Соблюдать в устной речи логическое (смысловое) ударение и интонацию конца предложения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Составлять</w:t>
            </w:r>
            <w:r w:rsidRPr="00965137">
              <w:t xml:space="preserve"> из слов предложения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7.09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>
              <w:t>6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Виды предложений по цели высказывания и по интонации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Классифицировать предложения по цели высказывания и по интонации.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Составлять предложения, различные по цели высказывания и по интонации.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Соблюдать в устной речи логическое (смысловое) ударение и интонацию конца предложения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 </w:t>
            </w:r>
            <w:r w:rsidRPr="00965137">
              <w:rPr>
                <w:i/>
              </w:rPr>
              <w:t>Находить</w:t>
            </w:r>
            <w:r w:rsidRPr="00965137">
              <w:t xml:space="preserve"> в тексте предложения, различные по цели высказывания и по интонации.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«хозяин», «хозяйство»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8.09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>
              <w:lastRenderedPageBreak/>
              <w:t>7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>
              <w:t>Знаки препинания в конце предложения.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Обосновывать использование знаков препинания в конце предложений и знака тире в диалогической речи.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 </w:t>
            </w:r>
            <w:r w:rsidRPr="00965137">
              <w:rPr>
                <w:i/>
              </w:rPr>
              <w:t>Находить</w:t>
            </w:r>
            <w:r w:rsidRPr="00965137">
              <w:t xml:space="preserve"> в тексте предложения, различные по цели высказывания и по интонации.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«хозяин», «хозяйство»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9.09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8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Обращение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Составлять предложения с обращением.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Выделять обращения на письме</w:t>
            </w:r>
            <w:r>
              <w:t>.</w:t>
            </w:r>
            <w:r w:rsidRPr="00965137">
              <w:t xml:space="preserve"> Устанавливать при помощи смысловых вопросов связь между словами в предложении.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Выделять главные члены предложения и объяснять способы нахождения главных членов предложения.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Различать главные и второстепенные члены предложения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обращение в предложении.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 xml:space="preserve">Ставить </w:t>
            </w:r>
            <w:r w:rsidRPr="00965137">
              <w:t>знаки препинания в предложениях с обращениями</w:t>
            </w:r>
            <w:r>
              <w:t>.</w:t>
            </w:r>
            <w:r w:rsidRPr="00965137">
              <w:t xml:space="preserve"> </w:t>
            </w:r>
            <w:r w:rsidRPr="00965137">
              <w:rPr>
                <w:i/>
              </w:rPr>
              <w:t>Находить</w:t>
            </w:r>
            <w:r w:rsidRPr="00965137">
              <w:t xml:space="preserve"> главные и второстепенные члены предложения. 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Различать</w:t>
            </w:r>
            <w:r w:rsidRPr="00965137">
              <w:t xml:space="preserve"> главные и второстепенные члены предложения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Планирование своих действий при разборе предложения по членам на основе заданного алгоритма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10.09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9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>Главные и второстепенные члены предложения.</w:t>
            </w:r>
          </w:p>
          <w:p w:rsidR="00820239" w:rsidRPr="00965137" w:rsidRDefault="00820239" w:rsidP="00E46404">
            <w:pPr>
              <w:contextualSpacing/>
              <w:rPr>
                <w:b/>
                <w:i/>
              </w:rPr>
            </w:pPr>
            <w:r w:rsidRPr="00965137">
              <w:t xml:space="preserve">Основа предложения </w:t>
            </w:r>
          </w:p>
          <w:p w:rsidR="00820239" w:rsidRPr="00965137" w:rsidRDefault="00820239" w:rsidP="00E46404">
            <w:pPr>
              <w:contextualSpacing/>
              <w:rPr>
                <w:b/>
                <w:i/>
              </w:rPr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Различать распространённые и нераспространённые предложения.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Анализировать схемы предложений, составлять по ним предложение.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Моделировать предложения.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Работать с памяткой «Разбор предложения по членам».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Разбирать предложение по членам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Различать</w:t>
            </w:r>
            <w:r w:rsidRPr="00965137">
              <w:t xml:space="preserve"> распространённые и нераспространённые предложения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Самостоятельное выделение и формулирование познавательной цели. 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11.09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10</w:t>
            </w:r>
          </w:p>
        </w:tc>
        <w:tc>
          <w:tcPr>
            <w:tcW w:w="734" w:type="pct"/>
          </w:tcPr>
          <w:p w:rsidR="00820239" w:rsidRPr="001D07D6" w:rsidRDefault="00820239" w:rsidP="00E46404">
            <w:pPr>
              <w:contextualSpacing/>
              <w:rPr>
                <w:b/>
              </w:rPr>
            </w:pPr>
            <w:r w:rsidRPr="001D07D6">
              <w:rPr>
                <w:b/>
              </w:rPr>
              <w:t xml:space="preserve">Контрольный диктант по теме </w:t>
            </w:r>
            <w:r w:rsidRPr="001D07D6">
              <w:rPr>
                <w:b/>
              </w:rPr>
              <w:lastRenderedPageBreak/>
              <w:t>«Повторение»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lastRenderedPageBreak/>
              <w:t xml:space="preserve">Оценить результаты освоения тем, проявить личностную </w:t>
            </w:r>
            <w:r w:rsidRPr="00965137">
              <w:lastRenderedPageBreak/>
              <w:t xml:space="preserve">заинтересованность в приобретении и расширении знаний и способов действий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lastRenderedPageBreak/>
              <w:t>Писать</w:t>
            </w:r>
            <w:r w:rsidRPr="00965137">
              <w:t xml:space="preserve"> раздельно слова в предложении, оформлять </w:t>
            </w:r>
            <w:r w:rsidRPr="00965137">
              <w:lastRenderedPageBreak/>
              <w:t xml:space="preserve">предложения, записывать слова без пропуска, искажения и замены букв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lastRenderedPageBreak/>
              <w:t xml:space="preserve">Учитывать правила в планировании и контроле способа </w:t>
            </w:r>
            <w:r w:rsidRPr="00965137">
              <w:lastRenderedPageBreak/>
              <w:t xml:space="preserve">выполнения учебной задачи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lastRenderedPageBreak/>
              <w:t>14.09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lastRenderedPageBreak/>
              <w:t>11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>Словосочетание.</w:t>
            </w:r>
          </w:p>
          <w:p w:rsidR="00820239" w:rsidRPr="00965137" w:rsidRDefault="00820239" w:rsidP="00E46404">
            <w:pPr>
              <w:contextualSpacing/>
            </w:pP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Сравнивать предложение, словосочетание и слово, объяснять их сходство и различие.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Устанавливать при помощи смысловых вопросов связь между словами в словосочетании.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Выделять в предложении словосочетания.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Разбирать предложение по членам предложения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Определять</w:t>
            </w:r>
            <w:r w:rsidRPr="00965137">
              <w:t xml:space="preserve"> в словосочетании главное и зависимое слово при помощи вопроса.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«горизонт» </w:t>
            </w:r>
          </w:p>
          <w:p w:rsidR="00820239" w:rsidRPr="00965137" w:rsidRDefault="00820239" w:rsidP="00E46404">
            <w:pPr>
              <w:contextualSpacing/>
            </w:pP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15.09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E46404">
        <w:trPr>
          <w:jc w:val="center"/>
        </w:trPr>
        <w:tc>
          <w:tcPr>
            <w:tcW w:w="5000" w:type="pct"/>
            <w:gridSpan w:val="7"/>
          </w:tcPr>
          <w:p w:rsidR="00820239" w:rsidRPr="00875DFF" w:rsidRDefault="00820239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Предложение (9 ч)</w:t>
            </w: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12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  <w:rPr>
                <w:color w:val="FF0000"/>
              </w:rPr>
            </w:pPr>
            <w:r w:rsidRPr="00965137">
              <w:t xml:space="preserve">Однородные члены предложения (общее понятие) 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Распознавать предложения с однородными членами, находить их в тексте.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Определять, каким членом предложения являются однородные члены.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Распознавать однородные второстепенные члены, имеющие при себе пояснительные слова.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Соблюдать интонацию перечисления в предложениях с однородными членами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в предложении однородные члены предложения.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«комбайн», «комбайнёр»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Поиск и выделение необходимой информации.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16.09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13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  <w:rPr>
                <w:color w:val="FF0000"/>
              </w:rPr>
            </w:pPr>
            <w:r w:rsidRPr="00965137">
              <w:t xml:space="preserve">Связь </w:t>
            </w:r>
            <w:r>
              <w:t xml:space="preserve">однородных членов в предложении. Знаки препинания в </w:t>
            </w:r>
            <w:r>
              <w:lastRenderedPageBreak/>
              <w:t>предложении с однородными членами.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lastRenderedPageBreak/>
              <w:t xml:space="preserve">Анализировать таблицу «Однородные члены предложения» и составлять по ней сообщение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в предложении однородные члены предложения, которые связаны с помощью интонации </w:t>
            </w:r>
            <w:r w:rsidRPr="00965137">
              <w:lastRenderedPageBreak/>
              <w:t xml:space="preserve">перечисления </w:t>
            </w:r>
          </w:p>
          <w:p w:rsidR="00820239" w:rsidRPr="00965137" w:rsidRDefault="00820239" w:rsidP="00E46404">
            <w:pPr>
              <w:contextualSpacing/>
              <w:rPr>
                <w:i/>
                <w:color w:val="FF0000"/>
              </w:rPr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lastRenderedPageBreak/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  <w:tc>
          <w:tcPr>
            <w:tcW w:w="275" w:type="pct"/>
          </w:tcPr>
          <w:p w:rsidR="00820239" w:rsidRPr="00965137" w:rsidRDefault="00E46404" w:rsidP="002B246A">
            <w:pPr>
              <w:contextualSpacing/>
            </w:pPr>
            <w:r>
              <w:t>17.0</w:t>
            </w:r>
            <w:r w:rsidR="002B246A">
              <w:t>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lastRenderedPageBreak/>
              <w:t>14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  <w:rPr>
                <w:color w:val="FF0000"/>
              </w:rPr>
            </w:pPr>
            <w:r>
              <w:t>Знаки препинания в предложении с однородными членами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Составлять предложения с однородными членами без союзов и с союзами (и, а, но).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Объяснять выбор нужного союза в предложении с однородными членами.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Продолжать ряд однородных членов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в предложении однородные члены предложения, которые связаны с помощью союзов.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«багаж» </w:t>
            </w:r>
          </w:p>
          <w:p w:rsidR="00820239" w:rsidRPr="00965137" w:rsidRDefault="00820239" w:rsidP="00E46404">
            <w:pPr>
              <w:contextualSpacing/>
              <w:rPr>
                <w:color w:val="FF0000"/>
              </w:rPr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Планирование своих действий при постановке запятых в предложении с однородными членами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18.09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15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  <w:rPr>
                <w:color w:val="FF0000"/>
              </w:rPr>
            </w:pPr>
            <w:r>
              <w:t>Знаки препинания в предложении с однородными членами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Составлять предложения с однородными членами без союзов и с союзами (и, а, но).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Объяснять выбор нужного союза в предложении с однородными членами.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Продолжать ряд однородных членов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в предложении однородные члены предложения, которые связаны с помощью союзов.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«багаж» </w:t>
            </w:r>
          </w:p>
          <w:p w:rsidR="00820239" w:rsidRPr="00965137" w:rsidRDefault="00820239" w:rsidP="00E46404">
            <w:pPr>
              <w:contextualSpacing/>
              <w:rPr>
                <w:color w:val="FF0000"/>
              </w:rPr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Планирование своих действий при постановке запятых в предложении с однородными членами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21.09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16</w:t>
            </w:r>
          </w:p>
        </w:tc>
        <w:tc>
          <w:tcPr>
            <w:tcW w:w="734" w:type="pct"/>
          </w:tcPr>
          <w:p w:rsidR="00820239" w:rsidRPr="00875DFF" w:rsidRDefault="00820239" w:rsidP="00E46404">
            <w:pPr>
              <w:contextualSpacing/>
              <w:rPr>
                <w:i/>
              </w:rPr>
            </w:pPr>
            <w:r w:rsidRPr="00875DFF">
              <w:rPr>
                <w:i/>
              </w:rPr>
              <w:t>Развитие речи.</w:t>
            </w:r>
          </w:p>
          <w:p w:rsidR="00820239" w:rsidRPr="00875DFF" w:rsidRDefault="00820239" w:rsidP="00E46404">
            <w:pPr>
              <w:contextualSpacing/>
              <w:rPr>
                <w:i/>
              </w:rPr>
            </w:pPr>
            <w:r w:rsidRPr="00875DFF">
              <w:rPr>
                <w:i/>
              </w:rPr>
              <w:t>Составление рассказа по репродукции картины И.И.Левитана «Золотая осень»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Оценивать текст с точки зрения пунктуационной правильности.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Составлять рассказ по репродукции картины И.И. Левитана «Золотая осень» и данному плану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 xml:space="preserve">Объяснять </w:t>
            </w:r>
            <w:r w:rsidRPr="00965137">
              <w:t xml:space="preserve">постановку запятой в предложениях с однородными членами </w:t>
            </w:r>
          </w:p>
          <w:p w:rsidR="00820239" w:rsidRPr="00965137" w:rsidRDefault="00820239" w:rsidP="00E46404">
            <w:pPr>
              <w:contextualSpacing/>
              <w:rPr>
                <w:color w:val="FF0000"/>
              </w:rPr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22.09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17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>
              <w:t xml:space="preserve">Простые и сложные предложения. Связь между простыми предложениями в составе </w:t>
            </w:r>
            <w:proofErr w:type="gramStart"/>
            <w:r>
              <w:t>сложного</w:t>
            </w:r>
            <w:proofErr w:type="gramEnd"/>
            <w:r>
              <w:t>.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Сравнивать простые и сложные предложения.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Выделять в сложном предложении его основы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 xml:space="preserve">Различать </w:t>
            </w:r>
            <w:r w:rsidRPr="00965137">
              <w:t xml:space="preserve">простое и сложное предложения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23.09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18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>
              <w:t xml:space="preserve">Сложное </w:t>
            </w:r>
            <w:r>
              <w:lastRenderedPageBreak/>
              <w:t>предложение и предложение с однородными членами.</w:t>
            </w:r>
          </w:p>
          <w:p w:rsidR="00820239" w:rsidRPr="00965137" w:rsidRDefault="00820239" w:rsidP="00E46404">
            <w:pPr>
              <w:contextualSpacing/>
            </w:pP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lastRenderedPageBreak/>
              <w:t xml:space="preserve">Различать простое предложение </w:t>
            </w:r>
            <w:r w:rsidRPr="00965137">
              <w:lastRenderedPageBreak/>
              <w:t>с однородными членами и сложное предложение.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Ставить запятые между простыми предложениями, входящими в состав </w:t>
            </w:r>
            <w:proofErr w:type="gramStart"/>
            <w:r w:rsidRPr="00965137">
              <w:t>сложного</w:t>
            </w:r>
            <w:proofErr w:type="gramEnd"/>
            <w:r w:rsidRPr="00965137">
              <w:t xml:space="preserve">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lastRenderedPageBreak/>
              <w:t>Различать</w:t>
            </w:r>
            <w:r w:rsidRPr="00965137">
              <w:t xml:space="preserve"> сложное </w:t>
            </w:r>
            <w:r w:rsidRPr="00965137">
              <w:lastRenderedPageBreak/>
              <w:t>предложение и простое предложение с однородными членами.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 xml:space="preserve">Ставить </w:t>
            </w:r>
            <w:r w:rsidRPr="00965137">
              <w:t xml:space="preserve">запятые между простыми предложениями, входящими в состав </w:t>
            </w:r>
            <w:proofErr w:type="gramStart"/>
            <w:r w:rsidRPr="00965137">
              <w:t>сложного</w:t>
            </w:r>
            <w:proofErr w:type="gramEnd"/>
            <w:r w:rsidRPr="00965137">
              <w:t>.</w:t>
            </w:r>
          </w:p>
          <w:p w:rsidR="00820239" w:rsidRPr="00965137" w:rsidRDefault="00820239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«прекрасный»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lastRenderedPageBreak/>
              <w:t xml:space="preserve">Планирование своих действий при </w:t>
            </w:r>
            <w:r w:rsidRPr="00965137">
              <w:lastRenderedPageBreak/>
              <w:t xml:space="preserve">постановке знаков препинания в сложном предложении на основе заданного алгоритма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lastRenderedPageBreak/>
              <w:t>24.09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lastRenderedPageBreak/>
              <w:t>19</w:t>
            </w:r>
          </w:p>
        </w:tc>
        <w:tc>
          <w:tcPr>
            <w:tcW w:w="734" w:type="pct"/>
          </w:tcPr>
          <w:p w:rsidR="00820239" w:rsidRPr="006A5261" w:rsidRDefault="00820239" w:rsidP="00E46404">
            <w:pPr>
              <w:contextualSpacing/>
              <w:rPr>
                <w:b/>
              </w:rPr>
            </w:pPr>
            <w:r w:rsidRPr="006A5261">
              <w:rPr>
                <w:b/>
              </w:rPr>
              <w:t>Контрольный диктант по теме «Предложение»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Учитывать правила в планировании и контроле способа выполнения учебной задачи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25.09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20</w:t>
            </w:r>
          </w:p>
        </w:tc>
        <w:tc>
          <w:tcPr>
            <w:tcW w:w="734" w:type="pct"/>
          </w:tcPr>
          <w:p w:rsidR="00820239" w:rsidRPr="006A5261" w:rsidRDefault="00820239" w:rsidP="00E46404">
            <w:pPr>
              <w:contextualSpacing/>
              <w:rPr>
                <w:i/>
              </w:rPr>
            </w:pPr>
            <w:r w:rsidRPr="006A5261">
              <w:rPr>
                <w:i/>
              </w:rPr>
              <w:t>Развитие речи.</w:t>
            </w:r>
          </w:p>
          <w:p w:rsidR="00820239" w:rsidRPr="006A5261" w:rsidRDefault="00820239" w:rsidP="00E46404">
            <w:pPr>
              <w:contextualSpacing/>
              <w:jc w:val="both"/>
              <w:rPr>
                <w:i/>
              </w:rPr>
            </w:pPr>
            <w:r w:rsidRPr="006A5261">
              <w:rPr>
                <w:i/>
              </w:rPr>
              <w:t>Обучающее изложение.</w:t>
            </w:r>
          </w:p>
          <w:p w:rsidR="00820239" w:rsidRPr="00965137" w:rsidRDefault="00820239" w:rsidP="00E46404">
            <w:pPr>
              <w:contextualSpacing/>
              <w:rPr>
                <w:b/>
                <w:i/>
              </w:rPr>
            </w:pP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Письменно передавать содержание повествовательного текста по самостоятельно составленному плану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 xml:space="preserve">Ставить </w:t>
            </w:r>
            <w:r w:rsidRPr="00965137">
              <w:t xml:space="preserve">запятые между простыми предложениями, входящими в состав </w:t>
            </w:r>
            <w:proofErr w:type="gramStart"/>
            <w:r w:rsidRPr="00965137">
              <w:t>сложного</w:t>
            </w:r>
            <w:proofErr w:type="gramEnd"/>
            <w:r w:rsidRPr="00965137">
              <w:t xml:space="preserve"> </w:t>
            </w:r>
          </w:p>
          <w:p w:rsidR="00820239" w:rsidRPr="00965137" w:rsidRDefault="00820239" w:rsidP="00E46404">
            <w:pPr>
              <w:contextualSpacing/>
            </w:pP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28.09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E46404">
        <w:trPr>
          <w:jc w:val="center"/>
        </w:trPr>
        <w:tc>
          <w:tcPr>
            <w:tcW w:w="5000" w:type="pct"/>
            <w:gridSpan w:val="7"/>
          </w:tcPr>
          <w:p w:rsidR="00820239" w:rsidRPr="005A46C3" w:rsidRDefault="00820239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Слово в языке и речи (21 ч)</w:t>
            </w: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t>21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>
              <w:t>Слово и его лексическое значение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Анализировать высказывания о русском языке.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Выявлять слова, значение которых требует уточнения.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Объяснять принцип построения толкового словаря.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Определять (выписывать) значение слова, пользуясь толковым словарём (сначала с помощью учителя, затем самостоятельно).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Составлять собственные толковые словарики, внося в них слова, значение которых </w:t>
            </w:r>
            <w:r w:rsidRPr="00965137">
              <w:lastRenderedPageBreak/>
              <w:t>ранее было неизвестно.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Оценивать уместность использования слов в тексте, выбирать из ряда предложенных слова для успешного решения коммуникативной задачи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lastRenderedPageBreak/>
              <w:t>Определять</w:t>
            </w:r>
            <w:r w:rsidRPr="00965137">
              <w:t xml:space="preserve"> значение слова по тексту или уточнять с помощью толкового словаря.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 xml:space="preserve">Работать </w:t>
            </w:r>
            <w:r w:rsidRPr="00965137">
              <w:t>с толковым словарём учебника, находить в нём нужную информацию о слове.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«библиотека», «библиотекарь»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820239" w:rsidRPr="00965137" w:rsidRDefault="00E46404" w:rsidP="00E46404">
            <w:pPr>
              <w:contextualSpacing/>
            </w:pPr>
            <w:r>
              <w:t>29.09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820239" w:rsidRPr="00965137" w:rsidTr="00820239">
        <w:trPr>
          <w:jc w:val="center"/>
        </w:trPr>
        <w:tc>
          <w:tcPr>
            <w:tcW w:w="228" w:type="pct"/>
          </w:tcPr>
          <w:p w:rsidR="00820239" w:rsidRPr="00965137" w:rsidRDefault="00820239" w:rsidP="00E46404">
            <w:pPr>
              <w:contextualSpacing/>
              <w:jc w:val="center"/>
            </w:pPr>
            <w:r w:rsidRPr="00965137">
              <w:lastRenderedPageBreak/>
              <w:t>22</w:t>
            </w:r>
          </w:p>
        </w:tc>
        <w:tc>
          <w:tcPr>
            <w:tcW w:w="734" w:type="pct"/>
          </w:tcPr>
          <w:p w:rsidR="00820239" w:rsidRPr="00965137" w:rsidRDefault="00820239" w:rsidP="00E46404">
            <w:pPr>
              <w:contextualSpacing/>
            </w:pPr>
            <w:r w:rsidRPr="00965137">
              <w:t>Многозначные слова</w:t>
            </w:r>
            <w:r>
              <w:t>. Прямое и переносное значения слов.</w:t>
            </w:r>
            <w:r w:rsidRPr="00965137">
              <w:t xml:space="preserve"> Заимствованные слова.</w:t>
            </w:r>
          </w:p>
          <w:p w:rsidR="00820239" w:rsidRPr="00965137" w:rsidRDefault="00820239" w:rsidP="00E46404">
            <w:pPr>
              <w:contextualSpacing/>
              <w:rPr>
                <w:b/>
                <w:i/>
              </w:rPr>
            </w:pPr>
            <w:r w:rsidRPr="00965137">
              <w:t>Устаревшие слова</w:t>
            </w:r>
          </w:p>
        </w:tc>
        <w:tc>
          <w:tcPr>
            <w:tcW w:w="1147" w:type="pct"/>
          </w:tcPr>
          <w:p w:rsidR="00820239" w:rsidRPr="00965137" w:rsidRDefault="00820239" w:rsidP="00E46404">
            <w:pPr>
              <w:contextualSpacing/>
            </w:pPr>
            <w:r w:rsidRPr="00965137">
              <w:t>Распознавать многозначные слова, слова в прямом и переносном значениях.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Анализировать употребление в тексте слова   в прямом   и переносном значении.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Сравнивать прямое и переносное значения слов, подбирать предложения, в которых слово употребляется в прямом или переносном значении.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>Работать с таблицей слов, пришедших к нам из других языков.</w:t>
            </w:r>
          </w:p>
          <w:p w:rsidR="00820239" w:rsidRPr="00965137" w:rsidRDefault="00820239" w:rsidP="00E46404">
            <w:pPr>
              <w:contextualSpacing/>
            </w:pPr>
            <w:r w:rsidRPr="00965137">
              <w:t xml:space="preserve">Работать с лингвистическими словарями учебника, находить в них нужную информацию о слове </w:t>
            </w:r>
          </w:p>
        </w:tc>
        <w:tc>
          <w:tcPr>
            <w:tcW w:w="1102" w:type="pct"/>
          </w:tcPr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 xml:space="preserve">Углублять </w:t>
            </w:r>
            <w:r w:rsidRPr="00965137">
              <w:t>представления об однозначных и многозначных словах, о прямом и переносном значениях слов.</w:t>
            </w:r>
          </w:p>
          <w:p w:rsidR="00820239" w:rsidRPr="00965137" w:rsidRDefault="00820239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«шофёр» </w:t>
            </w:r>
          </w:p>
        </w:tc>
        <w:tc>
          <w:tcPr>
            <w:tcW w:w="1238" w:type="pct"/>
          </w:tcPr>
          <w:p w:rsidR="00820239" w:rsidRPr="00965137" w:rsidRDefault="00820239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820239" w:rsidRPr="00965137" w:rsidRDefault="007E3665" w:rsidP="00E46404">
            <w:pPr>
              <w:contextualSpacing/>
            </w:pPr>
            <w:r>
              <w:t>30.09</w:t>
            </w:r>
          </w:p>
        </w:tc>
        <w:tc>
          <w:tcPr>
            <w:tcW w:w="276" w:type="pct"/>
          </w:tcPr>
          <w:p w:rsidR="00820239" w:rsidRPr="00965137" w:rsidRDefault="00820239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23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Синонимы, антонимы, о</w:t>
            </w:r>
            <w:r w:rsidRPr="00965137">
              <w:t xml:space="preserve">монимы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Подбирать к слову синонимы, антонимы.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уместность </w:t>
            </w:r>
            <w:r w:rsidRPr="00965137">
              <w:lastRenderedPageBreak/>
              <w:t>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Оценивать уместность использования слов в тексте, выбирать из ряда предложенных слова для успешного решения коммуникативной задачи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Распознавать</w:t>
            </w:r>
            <w:r w:rsidRPr="00965137">
              <w:t xml:space="preserve"> синонимы, антонимы, омонимы.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«ещё»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</w:t>
            </w:r>
            <w:r w:rsidRPr="00965137">
              <w:lastRenderedPageBreak/>
              <w:t xml:space="preserve">деятельности </w:t>
            </w:r>
          </w:p>
        </w:tc>
        <w:tc>
          <w:tcPr>
            <w:tcW w:w="275" w:type="pct"/>
          </w:tcPr>
          <w:p w:rsidR="007E3665" w:rsidRPr="00965137" w:rsidRDefault="007E3665" w:rsidP="005F53CC">
            <w:pPr>
              <w:contextualSpacing/>
            </w:pPr>
            <w:r>
              <w:lastRenderedPageBreak/>
              <w:t>1.10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24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Фразеологизмы.</w:t>
            </w:r>
          </w:p>
          <w:p w:rsidR="007E3665" w:rsidRPr="00965137" w:rsidRDefault="007E3665" w:rsidP="00E46404">
            <w:pPr>
              <w:contextualSpacing/>
            </w:pPr>
          </w:p>
          <w:p w:rsidR="007E3665" w:rsidRPr="00965137" w:rsidRDefault="007E3665" w:rsidP="00E46404">
            <w:pPr>
              <w:contextualSpacing/>
            </w:pP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Работать со страничкой для любознательных: знакомство с этимологией слов, одной из частей которых является часть </w:t>
            </w:r>
            <w:proofErr w:type="spellStart"/>
            <w:r w:rsidRPr="00965137">
              <w:rPr>
                <w:i/>
              </w:rPr>
              <w:t>библио</w:t>
            </w:r>
            <w:proofErr w:type="spellEnd"/>
            <w:r w:rsidRPr="00965137">
              <w:t>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Работать со словарём фразеологизмов учебника, находить в нём нужную информацию о слове.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Наблюдать над изобразительно-выразительными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Распознавать</w:t>
            </w:r>
            <w:r w:rsidRPr="00965137">
              <w:t xml:space="preserve"> фразеологизмы, устаревшие слова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275" w:type="pct"/>
          </w:tcPr>
          <w:p w:rsidR="007E3665" w:rsidRPr="00965137" w:rsidRDefault="007E3665" w:rsidP="005F53CC">
            <w:pPr>
              <w:contextualSpacing/>
            </w:pPr>
            <w:r>
              <w:t>2.10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25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>Значимые части слова.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Однокоренные слова.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Корень слова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Различать однокоренные слова и формы одного и того же слова, синонимы и однокоренные слова, однокоренные слова и слова с омонимичными корнями </w:t>
            </w: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  <w:rPr>
                <w:i/>
              </w:rPr>
            </w:pPr>
            <w:r w:rsidRPr="00795912">
              <w:rPr>
                <w:i/>
              </w:rPr>
              <w:t>Называть</w:t>
            </w:r>
            <w:r w:rsidRPr="00795912">
              <w:t xml:space="preserve"> значимые части слова. </w:t>
            </w:r>
          </w:p>
          <w:p w:rsidR="007E3665" w:rsidRPr="00795912" w:rsidRDefault="007E3665" w:rsidP="00E46404">
            <w:pPr>
              <w:contextualSpacing/>
              <w:rPr>
                <w:i/>
              </w:rPr>
            </w:pPr>
            <w:r w:rsidRPr="00795912">
              <w:rPr>
                <w:i/>
              </w:rPr>
              <w:t xml:space="preserve">Находить </w:t>
            </w:r>
            <w:r w:rsidRPr="00795912">
              <w:t>в словах корень.</w:t>
            </w:r>
          </w:p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Писать</w:t>
            </w:r>
            <w:r w:rsidRPr="00795912">
              <w:t xml:space="preserve"> правильно слово «корабль» </w:t>
            </w:r>
          </w:p>
        </w:tc>
        <w:tc>
          <w:tcPr>
            <w:tcW w:w="1238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5.10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>Состав слова.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Суффиксы и приставки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>Контролировать правильность объединения слов в группу: обнаруживать лишнее слово в ряду предложенных.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Объяснять значение слова, роль и значение суффиксов и приставок </w:t>
            </w: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  <w:rPr>
                <w:i/>
              </w:rPr>
            </w:pPr>
            <w:r w:rsidRPr="00795912">
              <w:rPr>
                <w:i/>
              </w:rPr>
              <w:t xml:space="preserve">Образовывать </w:t>
            </w:r>
            <w:r w:rsidRPr="00795912">
              <w:t>однокоренные слова с помощью суффиксов и приставок.</w:t>
            </w:r>
          </w:p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Писать</w:t>
            </w:r>
            <w:r w:rsidRPr="00795912">
              <w:t xml:space="preserve"> правильно слово «костюм»</w:t>
            </w:r>
          </w:p>
        </w:tc>
        <w:tc>
          <w:tcPr>
            <w:tcW w:w="1238" w:type="pct"/>
          </w:tcPr>
          <w:p w:rsidR="007E3665" w:rsidRPr="00795912" w:rsidRDefault="007E3665" w:rsidP="00E46404">
            <w:pPr>
              <w:contextualSpacing/>
            </w:pPr>
            <w:r w:rsidRPr="00795912">
              <w:t>Самостоятельное создание способов решения проблем поискового характера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6.10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Разбор слова по составу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Работать с памяткой «Разбор слова по составу». 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Анализировать заданную схему слова и подбирать слова заданного состава.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Анализировать текст с целью нахождения в нём однокоренных слов, слов с определёнными суффиксами и приставками.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Моделировать слова </w:t>
            </w: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 xml:space="preserve">Объяснять </w:t>
            </w:r>
            <w:r w:rsidRPr="00795912">
              <w:t xml:space="preserve">алгоритм разбора слова по составу, использовать его при разборе слова по составу </w:t>
            </w:r>
          </w:p>
          <w:p w:rsidR="007E3665" w:rsidRPr="00795912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7.10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Правописание гласных и согласных в корнях слов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Устанавливать наличие в словах изученных орфограмм, обосновывать их написание. 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Устанавливать зависимость способа проверки от места орфограммы в слове.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Использовать алгоритм применения орфографического правила при обосновании написания слова.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Анализировать разные способы проверки орфограмм.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Группировать слова по месту орфограммы и по типу орфограммы </w:t>
            </w: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  <w:rPr>
                <w:i/>
              </w:rPr>
            </w:pPr>
            <w:r w:rsidRPr="00795912">
              <w:rPr>
                <w:i/>
              </w:rPr>
              <w:t xml:space="preserve">Находить </w:t>
            </w:r>
            <w:r w:rsidRPr="00795912">
              <w:t>в словах изученные орфограммы и выполнять проверку.</w:t>
            </w:r>
          </w:p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Писать</w:t>
            </w:r>
            <w:r w:rsidRPr="00795912">
              <w:t xml:space="preserve"> правильно слово «железо»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795912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8.10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>Правописание гласных и согласных в корнях слов</w:t>
            </w:r>
            <w:r>
              <w:t>, удвоенных согласных в корнях</w:t>
            </w:r>
            <w:r w:rsidRPr="00795912">
              <w:t xml:space="preserve">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>Работать с памяткой «</w:t>
            </w:r>
            <w:proofErr w:type="spellStart"/>
            <w:proofErr w:type="gramStart"/>
            <w:r w:rsidRPr="00795912">
              <w:t>Звуко-буквенный</w:t>
            </w:r>
            <w:proofErr w:type="spellEnd"/>
            <w:proofErr w:type="gramEnd"/>
            <w:r w:rsidRPr="00795912">
              <w:t xml:space="preserve"> разбор слова».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Проводить звуковой и </w:t>
            </w:r>
            <w:proofErr w:type="spellStart"/>
            <w:proofErr w:type="gramStart"/>
            <w:r w:rsidRPr="00795912">
              <w:t>звуко-буквенный</w:t>
            </w:r>
            <w:proofErr w:type="spellEnd"/>
            <w:proofErr w:type="gramEnd"/>
            <w:r w:rsidRPr="00795912">
              <w:t xml:space="preserve"> разбор слов </w:t>
            </w:r>
          </w:p>
          <w:p w:rsidR="007E3665" w:rsidRPr="00795912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  <w:rPr>
                <w:i/>
              </w:rPr>
            </w:pPr>
            <w:r w:rsidRPr="00795912">
              <w:rPr>
                <w:i/>
              </w:rPr>
              <w:t xml:space="preserve">Выполнять </w:t>
            </w:r>
            <w:proofErr w:type="spellStart"/>
            <w:proofErr w:type="gramStart"/>
            <w:r w:rsidRPr="00795912">
              <w:t>звуко-буквенный</w:t>
            </w:r>
            <w:proofErr w:type="spellEnd"/>
            <w:proofErr w:type="gramEnd"/>
            <w:r w:rsidRPr="00795912">
              <w:t xml:space="preserve"> анализ слова.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Писать</w:t>
            </w:r>
            <w:r w:rsidRPr="00795912">
              <w:t xml:space="preserve"> правильно слова: «вокзал», «пассажир», «пассажирский»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795912"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9.10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Упражнение в написании приставок и суффиксов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 xml:space="preserve">Группировать слова по месту орфограммы и по типу орфограммы </w:t>
            </w: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Объяснять</w:t>
            </w:r>
            <w:r w:rsidRPr="00795912">
              <w:t xml:space="preserve"> написание приставок и суффиксов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795912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12.10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795912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 w:rsidRPr="00795912">
              <w:t>Упражнение в написании гласных и согласных в корне, приставке и суффиксе.</w:t>
            </w:r>
          </w:p>
          <w:p w:rsidR="007E3665" w:rsidRPr="00795912" w:rsidRDefault="007E3665" w:rsidP="00E46404">
            <w:pPr>
              <w:contextualSpacing/>
              <w:rPr>
                <w:b/>
                <w:i/>
              </w:rPr>
            </w:pPr>
          </w:p>
          <w:p w:rsidR="007E3665" w:rsidRPr="00795912" w:rsidRDefault="007E3665" w:rsidP="00E46404">
            <w:pPr>
              <w:contextualSpacing/>
              <w:rPr>
                <w:b/>
                <w:i/>
              </w:rPr>
            </w:pP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>Группировать слова по месту орфограммы и по типу орфограммы.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Проводить звуковой и </w:t>
            </w:r>
            <w:proofErr w:type="spellStart"/>
            <w:proofErr w:type="gramStart"/>
            <w:r w:rsidRPr="00795912">
              <w:t>звуко-буквенный</w:t>
            </w:r>
            <w:proofErr w:type="spellEnd"/>
            <w:proofErr w:type="gramEnd"/>
            <w:r w:rsidRPr="00795912">
              <w:t xml:space="preserve"> разбор слов </w:t>
            </w:r>
          </w:p>
          <w:p w:rsidR="007E3665" w:rsidRPr="00795912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Объяснять</w:t>
            </w:r>
            <w:r w:rsidRPr="00795912">
              <w:t xml:space="preserve"> написание гласных и согласных букв в значимых частях слова.</w:t>
            </w:r>
          </w:p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Писать</w:t>
            </w:r>
            <w:r w:rsidRPr="00795912">
              <w:t xml:space="preserve"> правильно слово «билет»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795912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13.10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32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Правописание Ъ и Ь разделительных знаков.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орфографическим словарём.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Оценивать результат выполнения орфографической задачи.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Объяснять</w:t>
            </w:r>
            <w:r w:rsidRPr="00965137">
              <w:t xml:space="preserve">, когда в словах пишется мягкий знак, а когда твёрдый разделительный знак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14.10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Default="007E3665" w:rsidP="00E46404">
            <w:pPr>
              <w:contextualSpacing/>
              <w:jc w:val="center"/>
            </w:pPr>
            <w:r>
              <w:t>33</w:t>
            </w:r>
          </w:p>
        </w:tc>
        <w:tc>
          <w:tcPr>
            <w:tcW w:w="734" w:type="pct"/>
          </w:tcPr>
          <w:p w:rsidR="007E3665" w:rsidRPr="006A5261" w:rsidRDefault="007E3665" w:rsidP="00E46404">
            <w:pPr>
              <w:contextualSpacing/>
              <w:rPr>
                <w:b/>
              </w:rPr>
            </w:pPr>
            <w:r w:rsidRPr="006A5261">
              <w:rPr>
                <w:b/>
              </w:rPr>
              <w:t>Контрольный диктант по теме «</w:t>
            </w:r>
            <w:r>
              <w:rPr>
                <w:b/>
              </w:rPr>
              <w:t>Слово в языке и речи</w:t>
            </w:r>
            <w:r w:rsidRPr="006A5261">
              <w:rPr>
                <w:b/>
              </w:rPr>
              <w:t>»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Оценить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раздельно слова в предложении, оформлять предложения, записывать слова без пропуска, искажения и замены букв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Учитывать правила в планировании и контроле способа выполнения учебной задачи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15.10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Default="007E3665" w:rsidP="00E46404">
            <w:pPr>
              <w:contextualSpacing/>
              <w:jc w:val="center"/>
            </w:pPr>
            <w:r>
              <w:t>34</w:t>
            </w:r>
          </w:p>
        </w:tc>
        <w:tc>
          <w:tcPr>
            <w:tcW w:w="734" w:type="pct"/>
          </w:tcPr>
          <w:p w:rsidR="007E3665" w:rsidRPr="003D1DE0" w:rsidRDefault="007E3665" w:rsidP="00E46404">
            <w:pPr>
              <w:contextualSpacing/>
              <w:rPr>
                <w:i/>
              </w:rPr>
            </w:pPr>
            <w:r w:rsidRPr="003D1DE0">
              <w:rPr>
                <w:i/>
              </w:rPr>
              <w:t>Развитие речи.</w:t>
            </w:r>
          </w:p>
          <w:p w:rsidR="007E3665" w:rsidRPr="003D1DE0" w:rsidRDefault="007E3665" w:rsidP="00E46404">
            <w:pPr>
              <w:contextualSpacing/>
              <w:rPr>
                <w:i/>
              </w:rPr>
            </w:pPr>
            <w:r w:rsidRPr="003D1DE0">
              <w:rPr>
                <w:i/>
              </w:rPr>
              <w:t xml:space="preserve">Обучающее </w:t>
            </w:r>
            <w:r w:rsidRPr="003D1DE0">
              <w:rPr>
                <w:i/>
              </w:rPr>
              <w:lastRenderedPageBreak/>
              <w:t>изложение.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Письменно передавать содержание повествовательного </w:t>
            </w:r>
            <w:r w:rsidRPr="00965137">
              <w:lastRenderedPageBreak/>
              <w:t xml:space="preserve">текста по самостоятельно составленному плану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Ставить </w:t>
            </w:r>
            <w:r w:rsidRPr="00965137">
              <w:t xml:space="preserve">запятые между простыми предложениями, </w:t>
            </w:r>
            <w:r w:rsidRPr="00965137">
              <w:lastRenderedPageBreak/>
              <w:t xml:space="preserve">входящими в состав </w:t>
            </w:r>
            <w:proofErr w:type="gramStart"/>
            <w:r w:rsidRPr="00965137">
              <w:t>сложного</w:t>
            </w:r>
            <w:proofErr w:type="gramEnd"/>
            <w:r w:rsidRPr="00965137">
              <w:t xml:space="preserve">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Структурирование знаний; рефлексия способов и условий </w:t>
            </w:r>
            <w:r w:rsidRPr="00965137">
              <w:lastRenderedPageBreak/>
              <w:t xml:space="preserve">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16.10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35</w:t>
            </w:r>
          </w:p>
        </w:tc>
        <w:tc>
          <w:tcPr>
            <w:tcW w:w="734" w:type="pct"/>
          </w:tcPr>
          <w:p w:rsidR="007E3665" w:rsidRPr="00795912" w:rsidRDefault="007E3665" w:rsidP="00E46404">
            <w:pPr>
              <w:contextualSpacing/>
            </w:pPr>
            <w:r>
              <w:t>Части речи. Морфологические признаки частей речи</w:t>
            </w:r>
            <w:r w:rsidRPr="00795912">
              <w:t xml:space="preserve"> </w:t>
            </w:r>
          </w:p>
        </w:tc>
        <w:tc>
          <w:tcPr>
            <w:tcW w:w="1147" w:type="pct"/>
          </w:tcPr>
          <w:p w:rsidR="007E3665" w:rsidRPr="00795912" w:rsidRDefault="007E3665" w:rsidP="00E46404">
            <w:pPr>
              <w:contextualSpacing/>
            </w:pPr>
            <w:r w:rsidRPr="00795912">
              <w:t>Различать изученные части речи.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Классифицировать слова по частям речи на основе изученных признаков.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Анализировать изученные грамматические признаки частей речи и соотносить их с той частью речи, которой они присущи.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7E3665" w:rsidRPr="00795912" w:rsidRDefault="007E3665" w:rsidP="00E46404">
            <w:pPr>
              <w:contextualSpacing/>
            </w:pPr>
            <w:r w:rsidRPr="00795912">
              <w:t xml:space="preserve">Подбирать примеры изученных частей речи </w:t>
            </w:r>
          </w:p>
        </w:tc>
        <w:tc>
          <w:tcPr>
            <w:tcW w:w="1102" w:type="pct"/>
          </w:tcPr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 xml:space="preserve">Называть </w:t>
            </w:r>
            <w:r w:rsidRPr="00795912">
              <w:t xml:space="preserve">изученные части речи, делить части речи </w:t>
            </w:r>
            <w:proofErr w:type="gramStart"/>
            <w:r w:rsidRPr="00795912">
              <w:t>на</w:t>
            </w:r>
            <w:proofErr w:type="gramEnd"/>
            <w:r w:rsidRPr="00795912">
              <w:t xml:space="preserve"> самостоятельные и служебные.</w:t>
            </w:r>
          </w:p>
          <w:p w:rsidR="007E3665" w:rsidRPr="00795912" w:rsidRDefault="007E3665" w:rsidP="00E46404">
            <w:pPr>
              <w:contextualSpacing/>
            </w:pPr>
            <w:r w:rsidRPr="00795912">
              <w:rPr>
                <w:i/>
              </w:rPr>
              <w:t>Писать</w:t>
            </w:r>
            <w:r w:rsidRPr="00795912">
              <w:t xml:space="preserve"> правильно слово «двенадцать»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795912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19.10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36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r>
              <w:t>Склонение имен существительных и имен прилагательных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Различать изученные части речи.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изученные грамматические признаки частей речи и соотносить их с той частью речи, которой они присущи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изученные части речи в тексте.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Объяснять</w:t>
            </w:r>
            <w:r w:rsidRPr="00965137">
              <w:t xml:space="preserve">, по каким признакам определяют части речи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Анализ объектов с целью выделения признаков (существенных, несущественных)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20.10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37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Имя числительное. Глагол.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Различать изученные части речи.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изученные грамматические признаки частей речи и соотносить их с той частью речи, которой они </w:t>
            </w:r>
            <w:r w:rsidRPr="00965137">
              <w:lastRenderedPageBreak/>
              <w:t xml:space="preserve">присущи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Писать</w:t>
            </w:r>
            <w:r w:rsidRPr="00965137">
              <w:t xml:space="preserve"> правильно слова: «одиннадцать», «шестнадцать», «двадцать».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Различать</w:t>
            </w:r>
            <w:r w:rsidRPr="00965137">
              <w:t xml:space="preserve"> части речи по грамматическим признакам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Анализ объектов с целью выделения признаков (существенных, несущественных)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21.10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38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r w:rsidRPr="00965137">
              <w:t xml:space="preserve">Наречие </w:t>
            </w:r>
            <w:r>
              <w:t>как часть речи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Находить наречия среди данных слов в тексте.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грамматические признаки наречия.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роль наречий в предложении и тексте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Находить </w:t>
            </w:r>
            <w:r w:rsidRPr="00965137">
              <w:t>в тексте наречия.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«впереди», «медленно» 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22.10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39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Правописание наречий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Классифицировать наречия по значению и вопросам.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Образовывать наречия от имён прилагательных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Находить </w:t>
            </w:r>
            <w:r w:rsidRPr="00965137">
              <w:t>в тексте наречия.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Образовывать </w:t>
            </w:r>
            <w:r w:rsidRPr="00965137">
              <w:t>наречия от прилагательных.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«вчера», «теперь», «медленно»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23.10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40</w:t>
            </w:r>
          </w:p>
        </w:tc>
        <w:tc>
          <w:tcPr>
            <w:tcW w:w="734" w:type="pct"/>
          </w:tcPr>
          <w:p w:rsidR="007E3665" w:rsidRPr="003D1DE0" w:rsidRDefault="007E3665" w:rsidP="00E46404">
            <w:pPr>
              <w:contextualSpacing/>
              <w:rPr>
                <w:i/>
              </w:rPr>
            </w:pPr>
            <w:r w:rsidRPr="003D1DE0">
              <w:rPr>
                <w:i/>
              </w:rPr>
              <w:t>Развитие речи.</w:t>
            </w:r>
          </w:p>
          <w:p w:rsidR="007E3665" w:rsidRPr="00965137" w:rsidRDefault="007E3665" w:rsidP="00E46404">
            <w:pPr>
              <w:contextualSpacing/>
            </w:pPr>
            <w:r w:rsidRPr="003D1DE0">
              <w:rPr>
                <w:i/>
              </w:rPr>
              <w:t>Сочинение-отзыв по репродукции картины В.М.Васнецова «Иван-царевич на Сером волке</w:t>
            </w:r>
            <w:r w:rsidRPr="00965137">
              <w:t xml:space="preserve">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Обсуждать представленный отзыв С.И.Мамонтова о картине В.М.Васнецова «Иван-царевич на Сером волке», высказывать своё суждение и сочинять собственный текст-отзыв о картине художника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Составлять </w:t>
            </w:r>
            <w:r w:rsidRPr="00965137">
              <w:t xml:space="preserve">предложения и текст по репродукции картины 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Осознанное и произвольное построение речевого высказывания.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Осознанное и произвольное построение речевого высказывания в устной и письменной форме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41</w:t>
            </w:r>
          </w:p>
        </w:tc>
        <w:tc>
          <w:tcPr>
            <w:tcW w:w="734" w:type="pct"/>
          </w:tcPr>
          <w:p w:rsidR="007E3665" w:rsidRPr="001D07D6" w:rsidRDefault="007E3665" w:rsidP="00E46404">
            <w:pPr>
              <w:contextualSpacing/>
              <w:rPr>
                <w:b/>
              </w:rPr>
            </w:pPr>
            <w:r w:rsidRPr="001D07D6">
              <w:rPr>
                <w:b/>
              </w:rPr>
              <w:t xml:space="preserve">Контрольный диктант по теме «Части речи»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Находить </w:t>
            </w:r>
            <w:r w:rsidRPr="00965137"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Оценка — выделение и осознание </w:t>
            </w:r>
            <w:proofErr w:type="gramStart"/>
            <w:r w:rsidRPr="00965137">
              <w:t>обучающимся</w:t>
            </w:r>
            <w:proofErr w:type="gramEnd"/>
            <w:r w:rsidRPr="00965137"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E46404">
        <w:trPr>
          <w:jc w:val="center"/>
        </w:trPr>
        <w:tc>
          <w:tcPr>
            <w:tcW w:w="5000" w:type="pct"/>
            <w:gridSpan w:val="7"/>
          </w:tcPr>
          <w:p w:rsidR="007E3665" w:rsidRPr="003D1DE0" w:rsidRDefault="007E3665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Имя существительное (43 ч)</w:t>
            </w: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</w:pPr>
            <w:r w:rsidRPr="00965137">
              <w:t>42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Распознавание имен существительных по падежам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Различать имена существительные, определять признаки, присущие имени существительному.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Изменять имена существительные по падежам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Изменять</w:t>
            </w:r>
            <w:r w:rsidRPr="00965137">
              <w:t xml:space="preserve"> имена существительные по падежам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5.11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</w:pPr>
            <w:r w:rsidRPr="00965137">
              <w:t>43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Упражнение в </w:t>
            </w:r>
            <w:r>
              <w:lastRenderedPageBreak/>
              <w:t>распознавании именительного, родительного, винительного падежей неодушевленных имен существительных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Работать с таблицей «Признаки </w:t>
            </w:r>
            <w:r w:rsidRPr="00965137">
              <w:lastRenderedPageBreak/>
              <w:t>падежных форм имён существительных».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Различать падежные и смысловые (синтаксические) вопросы.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Различать имена существительные в начальной и косвенной формах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Определять</w:t>
            </w:r>
            <w:r w:rsidRPr="00965137">
              <w:t xml:space="preserve"> падеж, в котором </w:t>
            </w:r>
            <w:r w:rsidRPr="00965137">
              <w:lastRenderedPageBreak/>
              <w:t xml:space="preserve">употреблено имя существительное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Осуществлять поиск необходимой </w:t>
            </w:r>
            <w:r w:rsidRPr="00965137">
              <w:lastRenderedPageBreak/>
              <w:t xml:space="preserve">информации для выполнения учебных заданий с использованием учебной литературы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5.11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44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Упражнение </w:t>
            </w:r>
            <w:r w:rsidRPr="00965137">
              <w:t xml:space="preserve">в распознавании </w:t>
            </w:r>
            <w:r>
              <w:t>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падеж имени существительного, пользуясь памяткой.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Выделять особенности именительного падежа имени существительного: в предложении является подлежащим.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Различать именительный и винительный падежи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Определять</w:t>
            </w:r>
            <w:r w:rsidRPr="00965137">
              <w:t xml:space="preserve"> падеж, в котором употреблено имя существительное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Осуществлять поиск необходимой информации для выполнения учебных заданий с использованием учебной литературы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6.11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</w:pPr>
            <w:r w:rsidRPr="00965137">
              <w:t>45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proofErr w:type="gramStart"/>
            <w:r>
              <w:t>Упражнение</w:t>
            </w:r>
            <w:r w:rsidRPr="00965137">
              <w:t xml:space="preserve"> в распознавании </w:t>
            </w:r>
            <w:r>
              <w:t>имен существительных в творительном и предложном падежах</w:t>
            </w:r>
            <w:proofErr w:type="gramEnd"/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падеж имени существительного, пользуясь памяткой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Определять</w:t>
            </w:r>
            <w:r w:rsidRPr="00965137">
              <w:t xml:space="preserve"> падеж, в котором употреблено имя существительное.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«телепередача», «телефон»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9.11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</w:pPr>
            <w:r w:rsidRPr="00965137">
              <w:t>46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Повторение сведений о падежах и приемах их распознавания. </w:t>
            </w:r>
            <w:r w:rsidRPr="00965137">
              <w:t xml:space="preserve">Несклоняемые имена существительные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Соблюдать нормы употребления в речи неизменяемых имён существительных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 xml:space="preserve">Называть </w:t>
            </w:r>
            <w:r w:rsidRPr="00965137">
              <w:t>имена существительные, которые употребляются в одной форме.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«аллея»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10.11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47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Три склонения </w:t>
            </w:r>
            <w:r w:rsidRPr="00965137">
              <w:lastRenderedPageBreak/>
              <w:t>имён существительных.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1-е склонение имён существительных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Определять принадлежность </w:t>
            </w:r>
            <w:r w:rsidRPr="00965137">
              <w:lastRenderedPageBreak/>
              <w:t xml:space="preserve">имён существительных к 1-му склонению и обосновывать правильность определения.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Подбирать примеры существительных 1-го склонения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lastRenderedPageBreak/>
              <w:t xml:space="preserve">Определять, </w:t>
            </w:r>
            <w:r w:rsidRPr="00965137">
              <w:t xml:space="preserve">относится ли имя </w:t>
            </w:r>
            <w:r w:rsidRPr="00965137">
              <w:lastRenderedPageBreak/>
              <w:t>существительное к 1-му склонению.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«беседа», «беседовать»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Использование критериев для </w:t>
            </w:r>
            <w:r w:rsidRPr="00965137">
              <w:lastRenderedPageBreak/>
              <w:t xml:space="preserve">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11.11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48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Упражнение в распознавании имен существительных 1-го склонения.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таблицу «Падежные окончания имён существительных 1-го склонения», сопоставлять ударные и безударные падежные окончания существительных 1-го склонения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 xml:space="preserve">Определять, </w:t>
            </w:r>
            <w:r w:rsidRPr="00965137">
              <w:t>относится ли имя существительное к 1-му склонению.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 </w:t>
            </w:r>
            <w:r w:rsidRPr="00965137">
              <w:t xml:space="preserve">падежные окончания имён существительных 1-го склонения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12.11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49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C366CA" w:rsidRDefault="007E3665" w:rsidP="00E46404">
            <w:pPr>
              <w:contextualSpacing/>
              <w:rPr>
                <w:i/>
              </w:rPr>
            </w:pPr>
            <w:r w:rsidRPr="00C366CA">
              <w:rPr>
                <w:i/>
              </w:rPr>
              <w:t xml:space="preserve">Сочинение по репродукции картины художника А.А. </w:t>
            </w:r>
            <w:proofErr w:type="spellStart"/>
            <w:r w:rsidRPr="00C366CA">
              <w:rPr>
                <w:i/>
              </w:rPr>
              <w:t>Пластова</w:t>
            </w:r>
            <w:proofErr w:type="spellEnd"/>
            <w:r w:rsidRPr="00C366CA">
              <w:rPr>
                <w:i/>
              </w:rPr>
              <w:t xml:space="preserve"> «Первый снег»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Составлять описательный текст по репродукции картины художника      А.А. </w:t>
            </w:r>
            <w:proofErr w:type="spellStart"/>
            <w:r w:rsidRPr="00965137">
              <w:t>Пластова</w:t>
            </w:r>
            <w:proofErr w:type="spellEnd"/>
            <w:r w:rsidRPr="00965137">
              <w:t xml:space="preserve"> «Первый снег» (под руководством учителя)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Составлят</w:t>
            </w:r>
            <w:r w:rsidRPr="00965137">
              <w:t xml:space="preserve">ь текст-описание. </w:t>
            </w:r>
          </w:p>
          <w:p w:rsidR="007E3665" w:rsidRPr="00965137" w:rsidRDefault="007E3665" w:rsidP="00E46404">
            <w:pPr>
              <w:contextualSpacing/>
              <w:jc w:val="both"/>
            </w:pP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jc w:val="both"/>
            </w:pPr>
            <w:r w:rsidRPr="00965137">
              <w:t xml:space="preserve">Осознанное и произвольное построение речевого высказывания </w:t>
            </w:r>
          </w:p>
          <w:p w:rsidR="007E3665" w:rsidRPr="00965137" w:rsidRDefault="007E3665" w:rsidP="00E46404">
            <w:pPr>
              <w:contextualSpacing/>
              <w:jc w:val="both"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13.11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jc w:val="both"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50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2-е склонение имён существительных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принадлежность имён существительных ко 2-му склонению и обосновывать правильность определения, подбирать примеры существительных 2-го склонения.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Классифицировать имена существительные по склонениям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Сравниват</w:t>
            </w:r>
            <w:r w:rsidRPr="00965137">
              <w:t xml:space="preserve">ь имена существительные 1-го и 2-го склонения: находить сходство и различие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  <w:jc w:val="both"/>
            </w:pPr>
            <w:r>
              <w:t>16.11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51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Упражнение в </w:t>
            </w:r>
            <w:r>
              <w:lastRenderedPageBreak/>
              <w:t xml:space="preserve">распознавании </w:t>
            </w:r>
            <w:r w:rsidRPr="00965137">
              <w:t xml:space="preserve">имён существительных 2-го склонения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Анализировать таблицу </w:t>
            </w:r>
            <w:r w:rsidRPr="00965137">
              <w:lastRenderedPageBreak/>
              <w:t xml:space="preserve">«Падежные окончания имён существительных 2-го склонения», сопоставлять ударные и безударные падежные окончания существительных 2-го склонения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jc w:val="both"/>
              <w:rPr>
                <w:i/>
              </w:rPr>
            </w:pPr>
            <w:r w:rsidRPr="00965137">
              <w:rPr>
                <w:i/>
              </w:rPr>
              <w:lastRenderedPageBreak/>
              <w:t xml:space="preserve">Определять, </w:t>
            </w:r>
            <w:r w:rsidRPr="00965137">
              <w:t xml:space="preserve">относится ли имя </w:t>
            </w:r>
            <w:r w:rsidRPr="00965137">
              <w:lastRenderedPageBreak/>
              <w:t>существительное к 2-му склонению.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 </w:t>
            </w:r>
            <w:r w:rsidRPr="00965137">
              <w:t>падежные окончания имён существительных 2-го склонения.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«агроном»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Постановка и формулирование </w:t>
            </w:r>
            <w:r w:rsidRPr="00965137">
              <w:lastRenderedPageBreak/>
              <w:t xml:space="preserve">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17.11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52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3-е склонение имён существительных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принадлежность имён существительных к 3-му склонению и обосновывать правильность определения, подбирать примеры существительных 3-го склонения.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Классифицировать имена существительные разных склонений: находить их сходство и различие.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Классифицировать имена существительные по склонениям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Сравнивать</w:t>
            </w:r>
            <w:r w:rsidRPr="00965137">
              <w:t xml:space="preserve"> имена существительные разных склонений: находить их сходство и различие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18.11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53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Упражнение в распознавании </w:t>
            </w:r>
            <w:r w:rsidRPr="00965137">
              <w:t xml:space="preserve">имён существительных 3-го склонения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таблицу «Падежные окончания имён существительных 3-го склонения», сопоставлять ударные и безударные падежные окончания существительных 3-го склонения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jc w:val="both"/>
              <w:rPr>
                <w:i/>
              </w:rPr>
            </w:pPr>
            <w:r w:rsidRPr="00965137">
              <w:rPr>
                <w:i/>
              </w:rPr>
              <w:t xml:space="preserve">Определять, </w:t>
            </w:r>
            <w:r w:rsidRPr="00965137">
              <w:t>относится ли имя существительное к 3-му склонению.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 </w:t>
            </w:r>
            <w:r w:rsidRPr="00965137">
              <w:t>падежные окончания имён существительных 3-го склонения.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«пейзаж»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19.11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86342E">
              <w:t>54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Типы склонения. Алгоритм </w:t>
            </w:r>
            <w:r>
              <w:lastRenderedPageBreak/>
              <w:t>определения склонения имени существительного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Устанавливать наличие в именах существительных </w:t>
            </w:r>
            <w:r w:rsidRPr="00965137">
              <w:lastRenderedPageBreak/>
              <w:t>безударного падежного окончания и определять способ его проверки.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разные способы проверки безударного падежного окончания и выбирать нужный способ проверки при написании слова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Сравнивать </w:t>
            </w:r>
            <w:r w:rsidRPr="00965137">
              <w:t xml:space="preserve">падежные окончания имён </w:t>
            </w:r>
            <w:r w:rsidRPr="00965137">
              <w:lastRenderedPageBreak/>
              <w:t>существительных трёх склонений.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способы проверки безударных падежных окончаний имён существительных.</w:t>
            </w:r>
          </w:p>
          <w:p w:rsidR="007E3665" w:rsidRPr="00965137" w:rsidRDefault="007E3665" w:rsidP="00E46404">
            <w:pPr>
              <w:contextualSpacing/>
              <w:rPr>
                <w:lang w:val="en-US"/>
              </w:rPr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«портрет»</w:t>
            </w:r>
            <w:r w:rsidRPr="00965137">
              <w:rPr>
                <w:lang w:val="en-US"/>
              </w:rPr>
              <w:t xml:space="preserve">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 w:rsidRPr="00965137">
              <w:lastRenderedPageBreak/>
              <w:t xml:space="preserve">Постановка и формулирование проблемы, самостоятельное </w:t>
            </w:r>
            <w:r w:rsidRPr="00965137">
              <w:lastRenderedPageBreak/>
              <w:t xml:space="preserve">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20.11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86342E" w:rsidRDefault="007E3665" w:rsidP="00E46404">
            <w:pPr>
              <w:contextualSpacing/>
              <w:jc w:val="center"/>
            </w:pPr>
            <w:r>
              <w:lastRenderedPageBreak/>
              <w:t>55</w:t>
            </w:r>
          </w:p>
        </w:tc>
        <w:tc>
          <w:tcPr>
            <w:tcW w:w="734" w:type="pct"/>
          </w:tcPr>
          <w:p w:rsidR="007E3665" w:rsidRPr="0086342E" w:rsidRDefault="007E3665" w:rsidP="00E46404">
            <w:pPr>
              <w:contextualSpacing/>
            </w:pPr>
            <w:r>
              <w:t>Падежные окончания имен существительных</w:t>
            </w:r>
            <w:proofErr w:type="gramStart"/>
            <w:r>
              <w:t>1</w:t>
            </w:r>
            <w:proofErr w:type="gramEnd"/>
            <w:r>
              <w:t>, 2 и 3-го склонения единственного числа.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разные способы проверки безударного падежного окончания и выбирать нужный способ проверки при написании слова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Сравнивать </w:t>
            </w:r>
            <w:r w:rsidRPr="00965137">
              <w:t>падежные окончания имён существительных трёх склонений.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способы проверки безударных падежных окончаний имён существительных.</w:t>
            </w:r>
          </w:p>
          <w:p w:rsidR="007E3665" w:rsidRPr="00232242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 w:rsidRPr="0086342E"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>
              <w:t>23.11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56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Именительный и винительный падежи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Называть признаки, по которым можно определить именительный и винительный падежи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Распознавать винительный падеж, в котором употреблено имя существительное, по падежному вопросу и предлогу. Устанавливать, какими членами предложения являются имена существительные в именительном и винительном падежах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>именительный и винительный падежи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Различать</w:t>
            </w:r>
            <w:r w:rsidRPr="00965137">
              <w:t xml:space="preserve"> внешне сходные падежные формы (именительный и винительный падежи имён существительных единственного числа)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>
              <w:t>24.11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57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Правописание </w:t>
            </w:r>
            <w:r>
              <w:lastRenderedPageBreak/>
              <w:t>окончаний имен существительных в родительном 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Называть признаки, по которым </w:t>
            </w:r>
            <w:r w:rsidRPr="00965137">
              <w:lastRenderedPageBreak/>
              <w:t>можно определить родительный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Проверять написание безударного окончания имени существительного в родительном падеже.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Определять </w:t>
            </w:r>
            <w:r w:rsidRPr="00965137">
              <w:t xml:space="preserve">родительный </w:t>
            </w:r>
            <w:r w:rsidRPr="00965137">
              <w:lastRenderedPageBreak/>
              <w:t>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«инженер»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Постановка и формулирование </w:t>
            </w:r>
            <w:r w:rsidRPr="00965137">
              <w:lastRenderedPageBreak/>
              <w:t xml:space="preserve">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25.11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58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Упражнение в правописании окончаний имен существительных в родительном падеже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Проверять написание безударного окончания имени существительного в родительном падеже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родительный падеж имени существительного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26.11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59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Распознавать родительный и винительный падежи одушевлённых имён существительных 2-го склонения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proofErr w:type="gramStart"/>
            <w:r w:rsidRPr="00965137">
              <w:rPr>
                <w:i/>
              </w:rPr>
              <w:t>Находить</w:t>
            </w:r>
            <w:r w:rsidRPr="00965137">
              <w:t xml:space="preserve"> в предложении одушевлённые</w:t>
            </w:r>
            <w:r w:rsidRPr="00965137">
              <w:rPr>
                <w:i/>
              </w:rPr>
              <w:t xml:space="preserve"> </w:t>
            </w:r>
            <w:r w:rsidRPr="00965137">
              <w:t xml:space="preserve">имена существительные в родительном и винительном падежах. </w:t>
            </w:r>
            <w:proofErr w:type="gramEnd"/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«хлебороб»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27.11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proofErr w:type="gramStart"/>
            <w:r w:rsidRPr="00965137">
              <w:rPr>
                <w:i/>
              </w:rPr>
              <w:t>Находить</w:t>
            </w:r>
            <w:r w:rsidRPr="00965137">
              <w:t xml:space="preserve"> в предложении одушевлённые</w:t>
            </w:r>
            <w:r w:rsidRPr="00965137">
              <w:rPr>
                <w:i/>
              </w:rPr>
              <w:t xml:space="preserve"> </w:t>
            </w:r>
            <w:r w:rsidRPr="00965137">
              <w:t xml:space="preserve">имена существительные в родительном и винительном падежах. </w:t>
            </w:r>
            <w:proofErr w:type="gramEnd"/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«овца»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30.11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Правописание окончаний имен </w:t>
            </w:r>
            <w:r>
              <w:lastRenderedPageBreak/>
              <w:t>существительных в дательном 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Сопоставлять формы имён существительных, имеющих </w:t>
            </w:r>
            <w:r w:rsidRPr="00965137">
              <w:lastRenderedPageBreak/>
              <w:t xml:space="preserve">окончания </w:t>
            </w:r>
            <w:r w:rsidRPr="00965137">
              <w:rPr>
                <w:b/>
              </w:rPr>
              <w:t>е</w:t>
            </w:r>
            <w:r w:rsidRPr="00965137">
              <w:t xml:space="preserve"> и </w:t>
            </w:r>
            <w:proofErr w:type="spellStart"/>
            <w:proofErr w:type="gramStart"/>
            <w:r w:rsidRPr="00965137">
              <w:rPr>
                <w:b/>
              </w:rPr>
              <w:t>и</w:t>
            </w:r>
            <w:proofErr w:type="spellEnd"/>
            <w:proofErr w:type="gramEnd"/>
            <w:r w:rsidRPr="00965137">
              <w:t>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Обосновывать написание безударного падежного окончания.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Определять </w:t>
            </w:r>
            <w:r w:rsidRPr="00965137">
              <w:t>дательный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Составлять словосочетания, состоящие из глагола и имени существительного с предлогом или без предлога в форме дательного падежа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Постановка и формулирование проблемы, самостоятельное </w:t>
            </w:r>
            <w:r w:rsidRPr="00965137">
              <w:lastRenderedPageBreak/>
              <w:t xml:space="preserve">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1.12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62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proofErr w:type="gramStart"/>
            <w:r w:rsidRPr="00965137">
              <w:t xml:space="preserve">Упражнение в правописании окончаний имен существительных в </w:t>
            </w:r>
            <w:r>
              <w:t>родительном и дательном падежах</w:t>
            </w:r>
            <w:r w:rsidRPr="00965137">
              <w:t xml:space="preserve"> </w:t>
            </w:r>
            <w:proofErr w:type="gramEnd"/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Называть признаки, по которым можно определить дательный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Ставить имена существительные в форму дательного падежа.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Доказывать, что окончание написано правильно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 xml:space="preserve">Доказывать </w:t>
            </w:r>
            <w:r w:rsidRPr="00965137">
              <w:t>правильность написания падежного окончания.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«адрес»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proofErr w:type="gramStart"/>
            <w:r w:rsidRPr="00965137">
              <w:t xml:space="preserve">Упражнение в правописании окончаний имен существительных в </w:t>
            </w:r>
            <w:r>
              <w:t>родительном и</w:t>
            </w:r>
            <w:r w:rsidRPr="00965137">
              <w:t xml:space="preserve"> </w:t>
            </w:r>
            <w:r>
              <w:t>дательном падежах</w:t>
            </w:r>
            <w:r w:rsidRPr="00965137">
              <w:t xml:space="preserve"> </w:t>
            </w:r>
            <w:proofErr w:type="gramEnd"/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 xml:space="preserve">Доказывать </w:t>
            </w:r>
            <w:r w:rsidRPr="00965137">
              <w:t xml:space="preserve">правильность написания падежного окончания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BE2F2D">
              <w:t xml:space="preserve">Правописание окончаний имен существительных в </w:t>
            </w:r>
            <w:r>
              <w:t>творите</w:t>
            </w:r>
            <w:r w:rsidRPr="00BE2F2D">
              <w:t xml:space="preserve">льном падеже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Называть признаки, по которым можно определить творительный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Использовать правило при написании имён существительных в творительном падеже, оканчивающихся на шипящий и </w:t>
            </w:r>
            <w:proofErr w:type="spellStart"/>
            <w:r w:rsidRPr="00965137">
              <w:rPr>
                <w:b/>
              </w:rPr>
              <w:t>ц</w:t>
            </w:r>
            <w:proofErr w:type="spellEnd"/>
            <w:r w:rsidRPr="00965137">
              <w:t xml:space="preserve">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>творительный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«вчера», «сегодня»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4.12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65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Упражнение в правописании окончаний имен существительных в творительном падеже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 xml:space="preserve">Доказывать </w:t>
            </w:r>
            <w:r w:rsidRPr="00965137">
              <w:t xml:space="preserve">правильность написания падежного окончания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Структурирование знаний; самостоятельное создание алгоритмов деятельности при решении проблем поискового характера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7.12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BE2F2D">
              <w:t xml:space="preserve">Правописание окончаний имен существительных в </w:t>
            </w:r>
            <w:r>
              <w:t xml:space="preserve">предложном </w:t>
            </w:r>
            <w:r w:rsidRPr="00BE2F2D">
              <w:t>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Называть признаки, по которым можно определить предложный падеж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Сопоставлять формы имён существительных, имеющих окончания </w:t>
            </w:r>
            <w:r w:rsidRPr="00965137">
              <w:rPr>
                <w:b/>
              </w:rPr>
              <w:t>е</w:t>
            </w:r>
            <w:r w:rsidRPr="00965137">
              <w:t xml:space="preserve"> и </w:t>
            </w:r>
            <w:proofErr w:type="spellStart"/>
            <w:proofErr w:type="gramStart"/>
            <w:r w:rsidRPr="00965137">
              <w:rPr>
                <w:b/>
              </w:rPr>
              <w:t>и</w:t>
            </w:r>
            <w:proofErr w:type="spellEnd"/>
            <w:proofErr w:type="gramEnd"/>
            <w:r w:rsidRPr="00965137">
              <w:t xml:space="preserve">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предложный падеж имени существительного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8.12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r w:rsidRPr="00965137"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Доказывать</w:t>
            </w:r>
            <w:r w:rsidRPr="00965137">
              <w:t xml:space="preserve">, что имена существительные стоят в творительном падеже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9.12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Писать правильно буквы </w:t>
            </w:r>
            <w:r w:rsidRPr="00965137">
              <w:rPr>
                <w:b/>
              </w:rPr>
              <w:t>е</w:t>
            </w:r>
            <w:r w:rsidRPr="00965137">
              <w:t xml:space="preserve"> и </w:t>
            </w:r>
            <w:proofErr w:type="spellStart"/>
            <w:proofErr w:type="gramStart"/>
            <w:r w:rsidRPr="00965137">
              <w:rPr>
                <w:b/>
              </w:rPr>
              <w:t>и</w:t>
            </w:r>
            <w:proofErr w:type="spellEnd"/>
            <w:proofErr w:type="gramEnd"/>
            <w:r w:rsidRPr="00965137">
              <w:t xml:space="preserve"> в окончаниях имён существительных единственного числа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падеж имён существительных в единственном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Строить рассуждения в форме связи простых суждений об объекте, его строении, свойствах и связях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10.12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69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Писать правильно буквы </w:t>
            </w:r>
            <w:r w:rsidRPr="00965137">
              <w:rPr>
                <w:b/>
              </w:rPr>
              <w:t>е</w:t>
            </w:r>
            <w:r w:rsidRPr="00965137">
              <w:t xml:space="preserve"> и </w:t>
            </w:r>
            <w:proofErr w:type="spellStart"/>
            <w:proofErr w:type="gramStart"/>
            <w:r w:rsidRPr="00965137">
              <w:rPr>
                <w:b/>
              </w:rPr>
              <w:t>и</w:t>
            </w:r>
            <w:proofErr w:type="spellEnd"/>
            <w:proofErr w:type="gramEnd"/>
            <w:r w:rsidRPr="00965137">
              <w:t xml:space="preserve"> в окончаниях имён существительных единственного числа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падеж имён существительных в единственном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Строить рассуждения в форме связи простых суждений об объекте, его строении, свойствах и связях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11.12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70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r w:rsidRPr="00965137">
              <w:t xml:space="preserve">Упражнение в правописании безударных падежных окончаний имён </w:t>
            </w:r>
            <w:r w:rsidRPr="00965137">
              <w:lastRenderedPageBreak/>
              <w:t xml:space="preserve">существительных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Указывать падеж и склонение имён существительных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падеж имён существительных в единственном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14.12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71</w:t>
            </w:r>
          </w:p>
        </w:tc>
        <w:tc>
          <w:tcPr>
            <w:tcW w:w="734" w:type="pct"/>
          </w:tcPr>
          <w:p w:rsidR="007E3665" w:rsidRPr="00BE2F2D" w:rsidRDefault="007E3665" w:rsidP="00E46404">
            <w:pPr>
              <w:contextualSpacing/>
              <w:rPr>
                <w:i/>
              </w:rPr>
            </w:pPr>
            <w:r w:rsidRPr="00BE2F2D">
              <w:rPr>
                <w:i/>
              </w:rPr>
              <w:t>Развитие речи.</w:t>
            </w:r>
          </w:p>
          <w:p w:rsidR="007E3665" w:rsidRPr="00E932D7" w:rsidRDefault="007E3665" w:rsidP="00E46404">
            <w:pPr>
              <w:contextualSpacing/>
              <w:rPr>
                <w:i/>
              </w:rPr>
            </w:pPr>
            <w:r w:rsidRPr="00E932D7">
              <w:rPr>
                <w:i/>
              </w:rPr>
              <w:t xml:space="preserve">Сочинение отзыв по репродукции картины художника В.А. </w:t>
            </w:r>
            <w:proofErr w:type="spellStart"/>
            <w:r w:rsidRPr="00E932D7">
              <w:rPr>
                <w:i/>
              </w:rPr>
              <w:t>Тропинина</w:t>
            </w:r>
            <w:proofErr w:type="spellEnd"/>
            <w:r w:rsidRPr="00E932D7">
              <w:rPr>
                <w:i/>
              </w:rPr>
              <w:t xml:space="preserve"> «Кружевница» </w:t>
            </w:r>
          </w:p>
        </w:tc>
        <w:tc>
          <w:tcPr>
            <w:tcW w:w="1147" w:type="pct"/>
          </w:tcPr>
          <w:p w:rsidR="007E3665" w:rsidRPr="00BE2F2D" w:rsidRDefault="007E3665" w:rsidP="00E46404">
            <w:pPr>
              <w:contextualSpacing/>
            </w:pPr>
            <w:r w:rsidRPr="00BE2F2D">
              <w:t xml:space="preserve">Составлять текст-отзыв по репродукции картины художника В.А. </w:t>
            </w:r>
            <w:proofErr w:type="spellStart"/>
            <w:r w:rsidRPr="00BE2F2D">
              <w:t>Тропинина</w:t>
            </w:r>
            <w:proofErr w:type="spellEnd"/>
            <w:r w:rsidRPr="00BE2F2D">
              <w:t xml:space="preserve"> «Кружевница» </w:t>
            </w:r>
          </w:p>
        </w:tc>
        <w:tc>
          <w:tcPr>
            <w:tcW w:w="1102" w:type="pct"/>
          </w:tcPr>
          <w:p w:rsidR="007E3665" w:rsidRPr="00BE2F2D" w:rsidRDefault="007E3665" w:rsidP="00E46404">
            <w:pPr>
              <w:contextualSpacing/>
            </w:pPr>
            <w:r w:rsidRPr="00BE2F2D">
              <w:rPr>
                <w:i/>
              </w:rPr>
              <w:t>Составлят</w:t>
            </w:r>
            <w:r w:rsidRPr="00BE2F2D">
              <w:t xml:space="preserve">ь текст-отзыв. </w:t>
            </w:r>
          </w:p>
          <w:p w:rsidR="007E3665" w:rsidRPr="00BE2F2D" w:rsidRDefault="007E3665" w:rsidP="00E46404">
            <w:pPr>
              <w:contextualSpacing/>
            </w:pPr>
            <w:r w:rsidRPr="00BE2F2D">
              <w:rPr>
                <w:i/>
              </w:rPr>
              <w:t>Находить</w:t>
            </w:r>
            <w:r w:rsidRPr="00BE2F2D">
              <w:t xml:space="preserve"> нужную орфограмму на допущенную ошибку при письме </w:t>
            </w:r>
          </w:p>
        </w:tc>
        <w:tc>
          <w:tcPr>
            <w:tcW w:w="1238" w:type="pct"/>
          </w:tcPr>
          <w:p w:rsidR="007E3665" w:rsidRPr="00BE2F2D" w:rsidRDefault="007E3665" w:rsidP="00E46404">
            <w:pPr>
              <w:contextualSpacing/>
              <w:jc w:val="both"/>
            </w:pPr>
            <w:r w:rsidRPr="00BE2F2D">
              <w:t xml:space="preserve">Осознанное и произвольное построение речевого высказывания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15.12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72</w:t>
            </w:r>
          </w:p>
        </w:tc>
        <w:tc>
          <w:tcPr>
            <w:tcW w:w="734" w:type="pct"/>
          </w:tcPr>
          <w:p w:rsidR="007E3665" w:rsidRPr="001D07D6" w:rsidRDefault="007E3665" w:rsidP="00E46404">
            <w:pPr>
              <w:contextualSpacing/>
              <w:rPr>
                <w:color w:val="FF0000"/>
              </w:rPr>
            </w:pPr>
            <w:r w:rsidRPr="001D07D6">
              <w:rPr>
                <w:b/>
              </w:rPr>
              <w:t>Контрольный диктант по теме «Имя существительное»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FF0000"/>
              </w:rPr>
            </w:pPr>
            <w:r w:rsidRPr="00965137">
              <w:t xml:space="preserve"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FF0000"/>
              </w:rPr>
            </w:pPr>
            <w:r w:rsidRPr="00965137">
              <w:rPr>
                <w:i/>
              </w:rPr>
              <w:t xml:space="preserve">Находить </w:t>
            </w:r>
            <w:r w:rsidRPr="00965137"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Оценка — выделение и осознание </w:t>
            </w:r>
            <w:proofErr w:type="gramStart"/>
            <w:r w:rsidRPr="00965137">
              <w:t>обучающимся</w:t>
            </w:r>
            <w:proofErr w:type="gramEnd"/>
            <w:r w:rsidRPr="00965137">
              <w:t xml:space="preserve"> того, что уже усвоено и что ещё нужно усвоить, осознание качества и уровня усвоения; оценка результатов работы</w:t>
            </w:r>
            <w:r w:rsidRPr="00965137">
              <w:rPr>
                <w:color w:val="FF0000"/>
              </w:rPr>
              <w:t xml:space="preserve">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16.12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73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Повторение 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Составлять из пары слов словосочетания, употребив имена существительные в родительном, дательном или предложном падежах с предлогом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Составлять предложение (словосочетание), употребляя   имя существительное в заданной падежной форме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17.12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74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Склонение </w:t>
            </w:r>
            <w:r w:rsidRPr="00965137">
              <w:t>имён существительных во множественном числе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Доказывать, что имена существительные употреблены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склонение имён существительных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Находить </w:t>
            </w:r>
            <w:r w:rsidRPr="00965137">
              <w:t>в тексте имена существительные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Ставить</w:t>
            </w:r>
            <w:r w:rsidRPr="00965137">
              <w:t xml:space="preserve"> имя существительное во множественном числе в начальную форму с целью определения начальной формы.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«путешествие», «путешественник»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Планировать свои действия в соответствии с поставленной задачей и условиями ее реализации, в том числе во внутреннем плане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18.12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75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Именительный падеж множественного числа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Обосновывать написание безударного падежного окончания имён существительных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границы предложений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«директор».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Употреблять</w:t>
            </w:r>
            <w:r w:rsidRPr="00965137">
              <w:t xml:space="preserve"> правильно в устной и письменной речи имена существительные во множественном числе (директора, шофёры и др.) в именительном падеже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21.12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76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Родительный падеж множественного числа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Обосновывать написание безударного падежного окончания имён существительных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Употреблять</w:t>
            </w:r>
            <w:r w:rsidRPr="00965137"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«килограмм», «грамм», «газета»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22.12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77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Правописание окончаний имен существительных множественного числа в родительном падеже. Родительный и в</w:t>
            </w:r>
            <w:r w:rsidRPr="00965137">
              <w:t xml:space="preserve">инительный </w:t>
            </w:r>
            <w:r w:rsidRPr="00965137">
              <w:lastRenderedPageBreak/>
              <w:t>падеж</w:t>
            </w:r>
            <w:r>
              <w:t>и</w:t>
            </w:r>
            <w:r w:rsidRPr="00965137">
              <w:t xml:space="preserve"> имён существительных множественного числа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Обосновывать написание безударного падежного окончания имён существительных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окончаниями, </w:t>
            </w:r>
            <w:r w:rsidRPr="00965137">
              <w:lastRenderedPageBreak/>
              <w:t xml:space="preserve">находить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Определять</w:t>
            </w:r>
            <w:r w:rsidRPr="00965137">
              <w:t xml:space="preserve"> падеж имён существительных во множественном числе с одинаковыми окончаниями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23.12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F85E3E" w:rsidRDefault="007E3665" w:rsidP="00E46404">
            <w:pPr>
              <w:contextualSpacing/>
              <w:jc w:val="center"/>
            </w:pPr>
            <w:r>
              <w:lastRenderedPageBreak/>
              <w:t>78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Дательный, творительный, предложный падежи множественного числа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Обосновывать написание безударного падежного окончания имён существительных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безударными окончаниями, находить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Определять</w:t>
            </w:r>
            <w:r w:rsidRPr="00965137">
              <w:t xml:space="preserve"> падеж имени существительного во множественном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24.12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79</w:t>
            </w:r>
          </w:p>
        </w:tc>
        <w:tc>
          <w:tcPr>
            <w:tcW w:w="734" w:type="pct"/>
          </w:tcPr>
          <w:p w:rsidR="007E3665" w:rsidRPr="008654E7" w:rsidRDefault="007E3665" w:rsidP="00E46404">
            <w:pPr>
              <w:contextualSpacing/>
              <w:rPr>
                <w:i/>
              </w:rPr>
            </w:pPr>
            <w:r w:rsidRPr="008654E7">
              <w:rPr>
                <w:i/>
              </w:rPr>
              <w:t>Развитие речи.</w:t>
            </w:r>
          </w:p>
          <w:p w:rsidR="007E3665" w:rsidRPr="008654E7" w:rsidRDefault="007E3665" w:rsidP="00E46404">
            <w:pPr>
              <w:contextualSpacing/>
              <w:rPr>
                <w:i/>
              </w:rPr>
            </w:pPr>
            <w:r w:rsidRPr="008654E7">
              <w:rPr>
                <w:i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1147" w:type="pct"/>
          </w:tcPr>
          <w:p w:rsidR="007E3665" w:rsidRPr="008654E7" w:rsidRDefault="007E3665" w:rsidP="00E46404">
            <w:pPr>
              <w:contextualSpacing/>
            </w:pPr>
            <w:r w:rsidRPr="008654E7"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7E3665" w:rsidRPr="008654E7" w:rsidRDefault="007E3665" w:rsidP="00E46404">
            <w:pPr>
              <w:contextualSpacing/>
            </w:pPr>
            <w:r w:rsidRPr="008654E7">
              <w:t xml:space="preserve">Проверять письменную работу (изложение) </w:t>
            </w:r>
          </w:p>
        </w:tc>
        <w:tc>
          <w:tcPr>
            <w:tcW w:w="1102" w:type="pct"/>
          </w:tcPr>
          <w:p w:rsidR="007E3665" w:rsidRPr="008654E7" w:rsidRDefault="007E3665" w:rsidP="00E46404">
            <w:pPr>
              <w:contextualSpacing/>
            </w:pPr>
            <w:r w:rsidRPr="008654E7">
              <w:t>Подробно излагать содержание повествовательного текста по самостоятельно составленному плану.</w:t>
            </w:r>
          </w:p>
          <w:p w:rsidR="007E3665" w:rsidRPr="008654E7" w:rsidRDefault="007E3665" w:rsidP="00E46404">
            <w:pPr>
              <w:contextualSpacing/>
            </w:pPr>
            <w:r w:rsidRPr="008654E7">
              <w:rPr>
                <w:i/>
              </w:rPr>
              <w:t>Находить</w:t>
            </w:r>
            <w:r w:rsidRPr="008654E7">
              <w:t xml:space="preserve"> нужную орфограмму на допущенную ошибку при письме.</w:t>
            </w:r>
          </w:p>
          <w:p w:rsidR="007E3665" w:rsidRPr="008654E7" w:rsidRDefault="007E3665" w:rsidP="00E46404">
            <w:pPr>
              <w:contextualSpacing/>
            </w:pPr>
            <w:r w:rsidRPr="008654E7">
              <w:t xml:space="preserve">Оценивать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25.12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80</w:t>
            </w:r>
          </w:p>
        </w:tc>
        <w:tc>
          <w:tcPr>
            <w:tcW w:w="734" w:type="pct"/>
          </w:tcPr>
          <w:p w:rsidR="007E3665" w:rsidRPr="008654E7" w:rsidRDefault="007E3665" w:rsidP="00E46404">
            <w:pPr>
              <w:contextualSpacing/>
            </w:pPr>
            <w:r>
              <w:t>Анализ изложения. 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Обосновывать написание безударного падежного окончания имён существительных во множественном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существительных с </w:t>
            </w:r>
            <w:r w:rsidRPr="00965137">
              <w:lastRenderedPageBreak/>
              <w:t xml:space="preserve">безударными окончаниями, находить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Определять</w:t>
            </w:r>
            <w:r w:rsidRPr="00965137">
              <w:t xml:space="preserve"> падеж имени существительного во множественном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11.01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81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8945F5" w:rsidRDefault="007E3665" w:rsidP="00E46404">
            <w:pPr>
              <w:contextualSpacing/>
              <w:rPr>
                <w:i/>
              </w:rPr>
            </w:pPr>
            <w:r w:rsidRPr="008945F5">
              <w:rPr>
                <w:i/>
              </w:rPr>
              <w:t xml:space="preserve">Сочинение сказки на основе творческого воображения по данному началу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«Разбор имени существительного как части речи».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последовательность действий при разборе имени существительного как части речи по заданному алгоритму, обосновывать правильность выделения изученных признаков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Оценивать результаты выполненного задания «Проверь себя» по учебнику.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Сочинять текст-сказку на основе творческого воображения по данному началу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Выполнять</w:t>
            </w:r>
            <w:r w:rsidRPr="00965137">
              <w:t xml:space="preserve"> морфологический разбор имени существительного.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Формирование мотивации к проведению исследовательской работы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12.01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82</w:t>
            </w:r>
          </w:p>
        </w:tc>
        <w:tc>
          <w:tcPr>
            <w:tcW w:w="734" w:type="pct"/>
          </w:tcPr>
          <w:p w:rsidR="007E3665" w:rsidRPr="001D07D6" w:rsidRDefault="007E3665" w:rsidP="00E46404">
            <w:pPr>
              <w:contextualSpacing/>
              <w:rPr>
                <w:color w:val="FF0000"/>
              </w:rPr>
            </w:pPr>
            <w:r w:rsidRPr="001D07D6">
              <w:rPr>
                <w:b/>
              </w:rPr>
              <w:t>Контрольный диктант за первое полугодие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FF0000"/>
              </w:rPr>
            </w:pPr>
            <w:r w:rsidRPr="00965137">
              <w:t xml:space="preserve">Письмо под диктовку в соответствии с изученными правилами орфографии и пунктуации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FF0000"/>
              </w:rPr>
            </w:pPr>
            <w:r w:rsidRPr="00965137">
              <w:rPr>
                <w:i/>
              </w:rPr>
              <w:t xml:space="preserve">Находить </w:t>
            </w:r>
            <w:r w:rsidRPr="00965137"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Оценка — выделение и осознание </w:t>
            </w:r>
            <w:proofErr w:type="gramStart"/>
            <w:r w:rsidRPr="00965137">
              <w:t>обучающимся</w:t>
            </w:r>
            <w:proofErr w:type="gramEnd"/>
            <w:r w:rsidRPr="00965137">
              <w:t xml:space="preserve"> того, что уже усвоено и что ещё нужно усвоить, осознание качества и уровня усвоения; оценка результатов работы</w:t>
            </w:r>
            <w:r w:rsidRPr="00965137">
              <w:rPr>
                <w:color w:val="FF0000"/>
              </w:rPr>
              <w:t xml:space="preserve">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13.01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83</w:t>
            </w:r>
          </w:p>
        </w:tc>
        <w:tc>
          <w:tcPr>
            <w:tcW w:w="734" w:type="pct"/>
          </w:tcPr>
          <w:p w:rsidR="007E3665" w:rsidRPr="00502511" w:rsidRDefault="007E3665" w:rsidP="00E46404">
            <w:pPr>
              <w:contextualSpacing/>
              <w:rPr>
                <w:i/>
              </w:rPr>
            </w:pPr>
            <w:r w:rsidRPr="00502511">
              <w:rPr>
                <w:i/>
              </w:rPr>
              <w:t>Развитие речи.</w:t>
            </w:r>
          </w:p>
          <w:p w:rsidR="007E3665" w:rsidRPr="00502511" w:rsidRDefault="007E3665" w:rsidP="00E46404">
            <w:pPr>
              <w:contextualSpacing/>
              <w:rPr>
                <w:b/>
                <w:i/>
              </w:rPr>
            </w:pPr>
            <w:r w:rsidRPr="00502511">
              <w:rPr>
                <w:i/>
              </w:rPr>
              <w:t>Изложение повествовательного текста по самостоятельно составленному плану</w:t>
            </w:r>
          </w:p>
        </w:tc>
        <w:tc>
          <w:tcPr>
            <w:tcW w:w="1147" w:type="pct"/>
          </w:tcPr>
          <w:p w:rsidR="007E3665" w:rsidRPr="00502511" w:rsidRDefault="007E3665" w:rsidP="00E46404">
            <w:pPr>
              <w:contextualSpacing/>
            </w:pPr>
            <w:r w:rsidRPr="00502511"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7E3665" w:rsidRPr="00502511" w:rsidRDefault="007E3665" w:rsidP="00E46404">
            <w:pPr>
              <w:contextualSpacing/>
            </w:pPr>
            <w:r w:rsidRPr="00502511">
              <w:lastRenderedPageBreak/>
              <w:t xml:space="preserve">Проверять письменную работу (изложение) </w:t>
            </w:r>
          </w:p>
        </w:tc>
        <w:tc>
          <w:tcPr>
            <w:tcW w:w="1102" w:type="pct"/>
          </w:tcPr>
          <w:p w:rsidR="007E3665" w:rsidRPr="00502511" w:rsidRDefault="007E3665" w:rsidP="00E46404">
            <w:pPr>
              <w:contextualSpacing/>
            </w:pPr>
            <w:r w:rsidRPr="00502511">
              <w:rPr>
                <w:i/>
              </w:rPr>
              <w:lastRenderedPageBreak/>
              <w:t xml:space="preserve">Излагать </w:t>
            </w:r>
            <w:r w:rsidRPr="00502511">
              <w:t>содержание повествовательного текста по самостоятельно составленному плану.</w:t>
            </w:r>
          </w:p>
          <w:p w:rsidR="007E3665" w:rsidRPr="00502511" w:rsidRDefault="007E3665" w:rsidP="00E46404">
            <w:pPr>
              <w:contextualSpacing/>
            </w:pPr>
            <w:r w:rsidRPr="00502511">
              <w:rPr>
                <w:i/>
              </w:rPr>
              <w:t>Находить</w:t>
            </w:r>
            <w:r w:rsidRPr="00502511">
              <w:t xml:space="preserve"> нужную орфограмму на допущенную ошибку при письме.</w:t>
            </w:r>
          </w:p>
          <w:p w:rsidR="007E3665" w:rsidRPr="00502511" w:rsidRDefault="007E3665" w:rsidP="00E46404">
            <w:pPr>
              <w:contextualSpacing/>
            </w:pPr>
            <w:r w:rsidRPr="00502511">
              <w:t xml:space="preserve">Оценивать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502511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14.01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84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Проект «Говорите правильно!»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Исследовать речь взрослых (сверстников) относительно употребления некоторых форм имён существительных множественного числа в родительном падеже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Проводить</w:t>
            </w:r>
            <w:r w:rsidRPr="00965137">
              <w:t xml:space="preserve"> исследование, делать выводы, представлять работу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15.01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E46404">
        <w:trPr>
          <w:jc w:val="center"/>
        </w:trPr>
        <w:tc>
          <w:tcPr>
            <w:tcW w:w="5000" w:type="pct"/>
            <w:gridSpan w:val="7"/>
          </w:tcPr>
          <w:p w:rsidR="007E3665" w:rsidRPr="00CC0564" w:rsidRDefault="007E3665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Имя прилагательное (30 ч)</w:t>
            </w: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85</w:t>
            </w:r>
          </w:p>
        </w:tc>
        <w:tc>
          <w:tcPr>
            <w:tcW w:w="734" w:type="pct"/>
          </w:tcPr>
          <w:p w:rsidR="007E3665" w:rsidRPr="00502511" w:rsidRDefault="007E3665" w:rsidP="00E46404">
            <w:pPr>
              <w:contextualSpacing/>
            </w:pPr>
            <w:r>
              <w:t>Имя прилагательное как часть речи</w:t>
            </w:r>
            <w:r w:rsidRPr="00502511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Находить имена прилагательные среди других слов и в тексте.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Подбирать к данному имени существительному максимальное количество имён прилагательных.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Образовывать имена прилагательные при помощи суффиксов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Образовывать </w:t>
            </w:r>
            <w:r w:rsidRPr="00965137"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7E3665" w:rsidRPr="00965137" w:rsidRDefault="007E3665" w:rsidP="00E46404">
            <w:pPr>
              <w:contextualSpacing/>
              <w:rPr>
                <w:lang w:val="en-US"/>
              </w:rPr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«автомобиль»</w:t>
            </w:r>
            <w:r w:rsidRPr="00965137">
              <w:rPr>
                <w:lang w:val="en-US"/>
              </w:rPr>
              <w:t xml:space="preserve">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  <w:r w:rsidRPr="00965137">
              <w:rPr>
                <w:lang w:val="en-US"/>
              </w:rPr>
              <w:t xml:space="preserve">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18.01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86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Род и число имён прилагательных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род и число имён прилагательных.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Изменять имена прилагательные по числам, по родам (в единственном числе).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Согласовывать форму имени прилагательного с формой имени существительного при составлении словосочетаний «имя существительное + имя прилагательное»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Изменять</w:t>
            </w:r>
            <w:r w:rsidRPr="00965137">
              <w:t xml:space="preserve"> имена прилагательные по числам, по родам (в единственном числе).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«семена», «электростанция», «электровоз», «электричество», «электрический»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19.01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87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502511" w:rsidRDefault="007E3665" w:rsidP="00E46404">
            <w:pPr>
              <w:contextualSpacing/>
              <w:rPr>
                <w:i/>
              </w:rPr>
            </w:pPr>
            <w:r w:rsidRPr="00502511">
              <w:rPr>
                <w:i/>
              </w:rPr>
              <w:t>Описание игрушки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Различать начальную форму имени прилагательного.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Согласовывать форму имени прилагательного с формой </w:t>
            </w:r>
            <w:r w:rsidRPr="00965137">
              <w:lastRenderedPageBreak/>
              <w:t>имени существительного при составлении словосочетаний «имя существительное + имя прилагательное».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Работать с памяткой «Как подготовиться к составлению описательного текста».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Сочинять текст о любимой игрушке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lastRenderedPageBreak/>
              <w:t xml:space="preserve">Определять </w:t>
            </w:r>
            <w:r w:rsidRPr="00965137">
              <w:t>тему и главную мысль текста.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Составлять</w:t>
            </w:r>
            <w:r w:rsidRPr="00965137">
              <w:t xml:space="preserve"> рассказ по заданной теме.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Писать</w:t>
            </w:r>
            <w:r w:rsidRPr="00965137">
              <w:t xml:space="preserve"> правильно слово «сейчас»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Осознанное и произвольное построение речевого высказывания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20.01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88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875574">
              <w:rPr>
                <w:b/>
              </w:rPr>
              <w:t>Проект</w:t>
            </w:r>
            <w:r w:rsidRPr="00965137">
              <w:t xml:space="preserve"> «Имена прилагательные в «Сказке о рыбаке и рыбке» А.С.Пушкина»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Находить в сказке имена прилагательные и определять их роль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Проводить</w:t>
            </w:r>
            <w:r w:rsidRPr="00965137">
              <w:t xml:space="preserve"> лексический анализ слов – имён прилагательных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21.01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89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Изменение по падежам имён прилагательных в единственном числе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таблицей в учебнике «Изменение по падежам имён прилагательных в единственном числе».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Изменять имена прилагательные по падежам (кроме прилагательных на </w:t>
            </w:r>
            <w:proofErr w:type="gramStart"/>
            <w:r w:rsidRPr="00965137">
              <w:t>–</w:t>
            </w:r>
            <w:proofErr w:type="spellStart"/>
            <w:r w:rsidRPr="00965137">
              <w:rPr>
                <w:b/>
              </w:rPr>
              <w:t>и</w:t>
            </w:r>
            <w:proofErr w:type="gramEnd"/>
            <w:r w:rsidRPr="00965137">
              <w:rPr>
                <w:b/>
              </w:rPr>
              <w:t>й</w:t>
            </w:r>
            <w:proofErr w:type="spellEnd"/>
            <w:r w:rsidRPr="00965137">
              <w:rPr>
                <w:b/>
              </w:rPr>
              <w:t>,</w:t>
            </w:r>
            <w:r w:rsidRPr="00965137">
              <w:t xml:space="preserve"> </w:t>
            </w:r>
            <w:r w:rsidRPr="00965137">
              <w:rPr>
                <w:b/>
              </w:rPr>
              <w:t>-</w:t>
            </w:r>
            <w:proofErr w:type="spellStart"/>
            <w:r w:rsidRPr="00965137">
              <w:rPr>
                <w:b/>
              </w:rPr>
              <w:t>ья</w:t>
            </w:r>
            <w:proofErr w:type="spellEnd"/>
            <w:r w:rsidRPr="00965137">
              <w:rPr>
                <w:b/>
              </w:rPr>
              <w:t>, -</w:t>
            </w:r>
            <w:proofErr w:type="spellStart"/>
            <w:r w:rsidRPr="00965137">
              <w:rPr>
                <w:b/>
              </w:rPr>
              <w:t>ов</w:t>
            </w:r>
            <w:proofErr w:type="spellEnd"/>
            <w:r w:rsidRPr="00965137">
              <w:rPr>
                <w:b/>
              </w:rPr>
              <w:t>, -ин</w:t>
            </w:r>
            <w:r w:rsidRPr="00965137">
              <w:t>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Работать с памяткой «Как определять падеж имён прилагательных».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падеж имён прилагательных и обосновывать правильность его определения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Изменять</w:t>
            </w:r>
            <w:r w:rsidRPr="00965137">
              <w:t xml:space="preserve"> по падежам имена прилагательные в единственном числе.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Понимать</w:t>
            </w:r>
            <w:r w:rsidRPr="00965137"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22.01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90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576AA1" w:rsidRDefault="007E3665" w:rsidP="00E46404">
            <w:pPr>
              <w:contextualSpacing/>
              <w:rPr>
                <w:i/>
              </w:rPr>
            </w:pPr>
            <w:r w:rsidRPr="00576AA1">
              <w:rPr>
                <w:i/>
              </w:rPr>
              <w:t xml:space="preserve">Составление текста-рассуждения по репродукции </w:t>
            </w:r>
            <w:r w:rsidRPr="00576AA1">
              <w:rPr>
                <w:i/>
              </w:rPr>
              <w:lastRenderedPageBreak/>
              <w:t>картины В.Серова «</w:t>
            </w:r>
            <w:proofErr w:type="spellStart"/>
            <w:r w:rsidRPr="00576AA1">
              <w:rPr>
                <w:i/>
              </w:rPr>
              <w:t>Мика</w:t>
            </w:r>
            <w:proofErr w:type="spellEnd"/>
            <w:r w:rsidRPr="00576AA1">
              <w:rPr>
                <w:i/>
              </w:rPr>
              <w:t xml:space="preserve"> Морозов»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Работать с памяткой «Как подготовиться к составлению текста-рассуждения».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Составлять текст-рассуждение о своём впечатлении от картины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Понимать</w:t>
            </w:r>
            <w:r w:rsidRPr="00965137">
              <w:t xml:space="preserve"> зависимость формы имени прилагательного от формы имени существительного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Рефлексия способов и условий действия, контроль и оценка процесса и результатов деятельности.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Осознанное и произвольное </w:t>
            </w:r>
            <w:r w:rsidRPr="00965137">
              <w:lastRenderedPageBreak/>
              <w:t xml:space="preserve">построение речевого высказывания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25.01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91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Склонение имён прилагательных.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Сравнивать падежные окончания имён прилагательных мужского и среднего рода по таблице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Писать </w:t>
            </w:r>
            <w:r w:rsidRPr="00965137"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Самостоятельное выделение и формулирование познавательной цели.</w:t>
            </w:r>
            <w:r w:rsidRPr="00965137">
              <w:rPr>
                <w:color w:val="FF0000"/>
              </w:rPr>
              <w:t xml:space="preserve"> </w:t>
            </w:r>
            <w:r w:rsidRPr="00965137">
              <w:t xml:space="preserve">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26.01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875574">
              <w:t>92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Сравнивать падежные окончания имён прилагательных мужского и среднего рода по таблице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Писать </w:t>
            </w:r>
            <w:r w:rsidRPr="00965137"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Самостоятельное выделение и формулирование познавательной цели.</w:t>
            </w:r>
            <w:r w:rsidRPr="00965137">
              <w:rPr>
                <w:color w:val="FF0000"/>
              </w:rPr>
              <w:t xml:space="preserve"> </w:t>
            </w:r>
            <w:r w:rsidRPr="00965137">
              <w:t xml:space="preserve">Умение с достаточной полнотой и точностью выражать свои мысли в соответствии с задачами и условиями коммуникации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27.01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875574" w:rsidRDefault="007E3665" w:rsidP="00E46404">
            <w:pPr>
              <w:contextualSpacing/>
              <w:jc w:val="center"/>
            </w:pPr>
            <w:r w:rsidRPr="00965137">
              <w:t>93</w:t>
            </w:r>
          </w:p>
        </w:tc>
        <w:tc>
          <w:tcPr>
            <w:tcW w:w="734" w:type="pct"/>
          </w:tcPr>
          <w:p w:rsidR="007E3665" w:rsidRPr="00875574" w:rsidRDefault="007E3665" w:rsidP="00E46404">
            <w:pPr>
              <w:contextualSpacing/>
            </w:pPr>
            <w:r>
              <w:t xml:space="preserve">Правописание </w:t>
            </w:r>
            <w:r w:rsidRPr="00875574">
              <w:t xml:space="preserve">имён прилагательных мужского и среднего рода в единственном числе </w:t>
            </w:r>
          </w:p>
        </w:tc>
        <w:tc>
          <w:tcPr>
            <w:tcW w:w="1147" w:type="pct"/>
          </w:tcPr>
          <w:p w:rsidR="007E3665" w:rsidRPr="00875574" w:rsidRDefault="007E3665" w:rsidP="00E46404">
            <w:pPr>
              <w:contextualSpacing/>
            </w:pPr>
            <w:r w:rsidRPr="00875574"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7E3665" w:rsidRPr="00875574" w:rsidRDefault="007E3665" w:rsidP="00E46404">
            <w:pPr>
              <w:contextualSpacing/>
            </w:pPr>
            <w:r w:rsidRPr="00875574">
              <w:t>Определять способ проверки и написания безударного падежного окончания имени прилагательного.</w:t>
            </w:r>
          </w:p>
          <w:p w:rsidR="007E3665" w:rsidRPr="00875574" w:rsidRDefault="007E3665" w:rsidP="00E46404">
            <w:pPr>
              <w:contextualSpacing/>
            </w:pPr>
            <w:r w:rsidRPr="00875574">
              <w:t xml:space="preserve">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 </w:t>
            </w:r>
          </w:p>
        </w:tc>
        <w:tc>
          <w:tcPr>
            <w:tcW w:w="1102" w:type="pct"/>
          </w:tcPr>
          <w:p w:rsidR="007E3665" w:rsidRPr="00875574" w:rsidRDefault="007E3665" w:rsidP="00E46404">
            <w:pPr>
              <w:contextualSpacing/>
            </w:pPr>
            <w:r w:rsidRPr="00875574">
              <w:rPr>
                <w:i/>
              </w:rPr>
              <w:t xml:space="preserve">Писать </w:t>
            </w:r>
            <w:r w:rsidRPr="00875574">
              <w:t xml:space="preserve"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</w:t>
            </w:r>
          </w:p>
        </w:tc>
        <w:tc>
          <w:tcPr>
            <w:tcW w:w="1238" w:type="pct"/>
          </w:tcPr>
          <w:p w:rsidR="007E3665" w:rsidRPr="007C56EB" w:rsidRDefault="007E3665" w:rsidP="00E46404">
            <w:pPr>
              <w:contextualSpacing/>
              <w:rPr>
                <w:color w:val="FF0000"/>
              </w:rPr>
            </w:pPr>
            <w:r w:rsidRPr="00875574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28.01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94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Правописание </w:t>
            </w:r>
            <w:r>
              <w:lastRenderedPageBreak/>
              <w:t>окончаний имён</w:t>
            </w:r>
            <w:r w:rsidRPr="00965137">
              <w:t xml:space="preserve"> прилагательных мужского и среднего рода </w:t>
            </w:r>
            <w:r>
              <w:t>в именительном 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Определять и обосновывать </w:t>
            </w:r>
            <w:r w:rsidRPr="00965137">
              <w:lastRenderedPageBreak/>
              <w:t xml:space="preserve">написание безударного падежного окончания имён прилагательных мужского и среднего рода в именительном падеже,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Называть </w:t>
            </w:r>
            <w:r w:rsidRPr="00965137">
              <w:t xml:space="preserve">падежные </w:t>
            </w:r>
            <w:r w:rsidRPr="00965137">
              <w:lastRenderedPageBreak/>
              <w:t>окончания имён прилагательных мужского и среднего рода в именительном падеже.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«правительство»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Поиск и выделение необходимой </w:t>
            </w:r>
            <w:r w:rsidRPr="00965137">
              <w:lastRenderedPageBreak/>
              <w:t xml:space="preserve">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29.01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95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Правописание окончаний имён</w:t>
            </w:r>
            <w:r w:rsidRPr="00965137">
              <w:t xml:space="preserve"> прилагательных мужского и среднего рода </w:t>
            </w:r>
            <w:r>
              <w:t>в родительном 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мужского и среднего рода в родительном падеже,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 </w:t>
            </w:r>
            <w:r w:rsidRPr="00965137">
              <w:t>падежные окончания имён прилагательных мужского и среднего рода в родительном падеже.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«аппетит»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96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Правописание окончаний имён</w:t>
            </w:r>
            <w:r w:rsidRPr="00965137">
              <w:t xml:space="preserve"> прилагательных мужского и среднего рода </w:t>
            </w:r>
            <w:r>
              <w:t>в творительном падеже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мужского и среднего рода в дательном падеже,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 </w:t>
            </w:r>
            <w:r w:rsidRPr="00965137">
              <w:t xml:space="preserve">падежные окончания имён прилагательных мужского и среднего рода в дательном падеже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97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Именительный, винительный, родительный падежи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падеж имён прилагательных, выделять окончания имён прилагательных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98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Правописание окончаний</w:t>
            </w:r>
            <w:r w:rsidRPr="00965137">
              <w:t xml:space="preserve"> </w:t>
            </w:r>
            <w:r>
              <w:t xml:space="preserve">имен прилагательных мужского и среднего рода в </w:t>
            </w:r>
            <w:r>
              <w:lastRenderedPageBreak/>
              <w:t>творительном и предложном падежах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Определять и обосновывать написание безударного падежного окончания имён прилагательных мужского и среднего рода в творительном и </w:t>
            </w:r>
            <w:r w:rsidRPr="00965137">
              <w:lastRenderedPageBreak/>
              <w:t xml:space="preserve">предложном падежах,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Называть </w:t>
            </w:r>
            <w:r w:rsidRPr="00965137">
              <w:t xml:space="preserve">падежные окончания имён прилагательных мужского и среднего рода в творительном и предложном падежах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Писать</w:t>
            </w:r>
            <w:r w:rsidRPr="00965137">
              <w:t xml:space="preserve"> правильно слова: «космос», «космический», «километр»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Поиск и выделение необходимой информации.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4.02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99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Упражнение в правописании </w:t>
            </w:r>
            <w:r w:rsidRPr="00965137">
              <w:t xml:space="preserve">окончаний имён прилагательных мужского и среднего рода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Составлять сообщение на </w:t>
            </w:r>
            <w:proofErr w:type="gramStart"/>
            <w:r w:rsidRPr="00965137">
              <w:t>тему</w:t>
            </w:r>
            <w:proofErr w:type="gramEnd"/>
            <w:r w:rsidRPr="00965137">
              <w:t xml:space="preserve"> «Какие падежные окончания имеют имена прилагательные мужского и среднего рода?»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Ставить имена прилагательные в нужном падеже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5.02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100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7C56EB" w:rsidRDefault="007E3665" w:rsidP="00E46404">
            <w:pPr>
              <w:contextualSpacing/>
              <w:rPr>
                <w:i/>
              </w:rPr>
            </w:pPr>
            <w:r w:rsidRPr="007C56EB">
              <w:rPr>
                <w:i/>
              </w:rPr>
              <w:t xml:space="preserve">Выборочное изложение повествовательного текста с элементами описания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Анализировать и излагать письменно содержание описательной части текста-образца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«командир».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Оценивать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Осознанное и произвольное построение речевого высказывания.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Развитие чувства любви к родному краю – частичке своей большой родины на основе содержания текстов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8.02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101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Склонение имен прилагательных женского рода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Сравнивать падежные окончания имён прилагательных женского рода по таблице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Склонять </w:t>
            </w:r>
            <w:r w:rsidRPr="00965137">
              <w:t>имена прилагательные женского рода.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окончания имён прилагательных в каждом из падежей.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«экскурсия»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9.02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102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женского рода в именительном и винительном падежах,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Выделять</w:t>
            </w:r>
            <w:r w:rsidRPr="00965137">
              <w:t xml:space="preserve"> окончания имён прилагательных в именительном и винительном падежах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10.02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103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Родительный, дательный, </w:t>
            </w:r>
            <w:r w:rsidRPr="00965137">
              <w:lastRenderedPageBreak/>
              <w:t xml:space="preserve">творительный и предложный падежи имён прилагательных женского рода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Определять и обосновывать написание безударного </w:t>
            </w:r>
            <w:r w:rsidRPr="00965137">
              <w:lastRenderedPageBreak/>
              <w:t xml:space="preserve">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Определять</w:t>
            </w:r>
            <w:r w:rsidRPr="00965137">
              <w:t xml:space="preserve"> падеж и выделять окончания имён </w:t>
            </w:r>
            <w:r w:rsidRPr="00965137">
              <w:lastRenderedPageBreak/>
              <w:t xml:space="preserve">прилагательных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Актуализировать свои знания для решения учебной задачи.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Делать выводы на основе анализа предъявленного банка данных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11.02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104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Винительный и творительный падежи имен прилагательных женского рода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женского рода в </w:t>
            </w:r>
            <w:r>
              <w:t xml:space="preserve">винительном и </w:t>
            </w:r>
            <w:r w:rsidRPr="00965137">
              <w:t xml:space="preserve">творительном падежах, проверять правильность написанного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Приводить </w:t>
            </w:r>
            <w:r w:rsidRPr="00965137">
              <w:t xml:space="preserve">примеры словосочетаний с именами прилагательными в </w:t>
            </w:r>
            <w:r>
              <w:t>винительном и творительном</w:t>
            </w:r>
            <w:r w:rsidRPr="00965137">
              <w:t xml:space="preserve"> падежах.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«вагон»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Поиск и выделение необходимой информации; анализ объектов с целью выделения признаков 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12.02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105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r w:rsidRPr="00965137"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 </w:t>
            </w:r>
          </w:p>
        </w:tc>
        <w:tc>
          <w:tcPr>
            <w:tcW w:w="1102" w:type="pct"/>
          </w:tcPr>
          <w:p w:rsidR="007E3665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пропущенные окончания имён прилагательных женского рода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«кастрюля»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15.02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106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F95BF4" w:rsidRDefault="007E3665" w:rsidP="00E46404">
            <w:pPr>
              <w:contextualSpacing/>
              <w:rPr>
                <w:i/>
              </w:rPr>
            </w:pPr>
            <w:r w:rsidRPr="00F95BF4">
              <w:rPr>
                <w:i/>
              </w:rPr>
              <w:t xml:space="preserve">Составление сообщения о достопримечательностях своего города (посёлка), обобщать её и составлять сообщение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Записывать текст по памяти.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Находить информацию о достопримечательностях своего города (посёлка), обобщать её и составлять сообщение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по памяти сравнительно-описательный текст.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Составлять</w:t>
            </w:r>
            <w:r w:rsidRPr="00965137">
              <w:t xml:space="preserve"> сообщение о достопримечательностях своего города (посёлка).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«издалека»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Формирование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достоянию других стран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16.02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107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Склонение имён прилагательных во </w:t>
            </w:r>
            <w:r w:rsidRPr="00965137">
              <w:lastRenderedPageBreak/>
              <w:t>множественном числе.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</w:p>
          <w:p w:rsidR="007E3665" w:rsidRPr="00965137" w:rsidRDefault="007E3665" w:rsidP="00E46404">
            <w:pPr>
              <w:contextualSpacing/>
            </w:pP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Сравнивать падежные окончания имён прилагательных </w:t>
            </w:r>
            <w:r w:rsidRPr="00965137">
              <w:lastRenderedPageBreak/>
              <w:t xml:space="preserve">во множественном числе.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Изменять имена прилагательные множественного числа по падежам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Называть</w:t>
            </w:r>
            <w:r w:rsidRPr="00965137">
              <w:t xml:space="preserve"> вопросы и окончания имён </w:t>
            </w:r>
            <w:r w:rsidRPr="00965137">
              <w:lastRenderedPageBreak/>
              <w:t>прилагательных множественного числа в каждом из падежей.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Склонять </w:t>
            </w:r>
            <w:r w:rsidRPr="00965137">
              <w:t xml:space="preserve">имена прилагательные, пользуясь таблицей.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Анализ объектов с целью выделения признаков </w:t>
            </w:r>
            <w:r w:rsidRPr="00965137">
              <w:lastRenderedPageBreak/>
              <w:t xml:space="preserve">(существенных, несущественных)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17.02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108</w:t>
            </w:r>
          </w:p>
        </w:tc>
        <w:tc>
          <w:tcPr>
            <w:tcW w:w="734" w:type="pct"/>
          </w:tcPr>
          <w:p w:rsidR="007E3665" w:rsidRPr="00875574" w:rsidRDefault="007E3665" w:rsidP="00E46404">
            <w:pPr>
              <w:contextualSpacing/>
              <w:rPr>
                <w:i/>
              </w:rPr>
            </w:pPr>
            <w:r w:rsidRPr="00875574">
              <w:rPr>
                <w:i/>
              </w:rPr>
              <w:t>Развитие речи.</w:t>
            </w:r>
          </w:p>
          <w:p w:rsidR="007E3665" w:rsidRPr="00965137" w:rsidRDefault="007E3665" w:rsidP="00E46404">
            <w:pPr>
              <w:contextualSpacing/>
            </w:pPr>
            <w:r w:rsidRPr="00875574">
              <w:rPr>
                <w:i/>
              </w:rPr>
              <w:t>Сочинение-отзыв по репродукции картины Н.К.Рериха «Заморские гости»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Составлять под руководством учителя текст по репродукции картины Н.К.Рериха «Заморские гости».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Составлять </w:t>
            </w:r>
            <w:r w:rsidRPr="00965137">
              <w:t>текст по репродукции картины.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«салют»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Анализ объектов с целью выделения признаков (существенных, несущественных)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18.02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109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и обосновывать написание безударного падежного окончания имён прилагательных множественного числа в именительном и винительном падежах, оценивать правильность написанного.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в тексте имён прилагательных с безударными окончаниями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Различать </w:t>
            </w:r>
            <w:r w:rsidRPr="00965137">
              <w:t>имена прилагательные в именительном и винительном падежах.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>падеж имён прилагательных множественного числа.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«ботинки»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способов решения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19.02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и обосновывать написание безударного падежного окончания имён прилагательных множественного числа в родительном и предложном падежах, оценивать правильность написанного.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</w:t>
            </w:r>
            <w:r w:rsidRPr="00965137">
              <w:lastRenderedPageBreak/>
              <w:t xml:space="preserve">записи в тексте имён прилагательных с безударными окончаниями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Писать</w:t>
            </w:r>
            <w:r w:rsidRPr="00965137">
              <w:t xml:space="preserve"> правильно слово «богатство».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Сравнивать </w:t>
            </w:r>
            <w:r w:rsidRPr="00965137">
              <w:t>окончания родительного и предложного падежей имён прилагательных.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падеж имён прилагательных множественного числа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способов решения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22.02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111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Дательный и творительный падежи имён прилагательных множественного числа.</w:t>
            </w:r>
          </w:p>
          <w:p w:rsidR="007E3665" w:rsidRPr="00965137" w:rsidRDefault="007E3665" w:rsidP="00E46404">
            <w:pPr>
              <w:contextualSpacing/>
              <w:rPr>
                <w:i/>
              </w:rPr>
            </w:pPr>
          </w:p>
          <w:p w:rsidR="007E3665" w:rsidRPr="00965137" w:rsidRDefault="007E3665" w:rsidP="00E46404">
            <w:pPr>
              <w:contextualSpacing/>
            </w:pP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и обосновывать написание безударного падежного окончания имён прилагательных множественного числа в дательном и </w:t>
            </w:r>
            <w:proofErr w:type="spellStart"/>
            <w:r w:rsidRPr="00965137">
              <w:t>тво</w:t>
            </w:r>
            <w:proofErr w:type="spellEnd"/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65137">
              <w:t>зрительном падежах, оценивать правильность написанного.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Контролировать правильность записи в тексте имён прилагательных с безударными окончаниями.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>падеж имён прилагательных множественного числа.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окончания имён прилагательных множественного числа.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Подробно излагать текст. </w:t>
            </w: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Осознание эстетической стороны речевого высказывания при анализе художественных текстов. Понимание текста, извлечение необходимой информации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24.02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Обобщение </w:t>
            </w:r>
            <w:r>
              <w:t>по теме «Имя прилагательное»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«Разбор имени прилагательного».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грамматические признаки имён прилагательных.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Выполнять </w:t>
            </w:r>
            <w:r w:rsidRPr="00965137">
              <w:t xml:space="preserve">морфологический разбор имени прилагательного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>Анализ объектов с целью выделения признаков (существенных, несущественных).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24.02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F95BF4" w:rsidRDefault="007E3665" w:rsidP="00E46404">
            <w:pPr>
              <w:contextualSpacing/>
              <w:rPr>
                <w:i/>
              </w:rPr>
            </w:pPr>
            <w:r w:rsidRPr="00F95BF4">
              <w:rPr>
                <w:i/>
              </w:rPr>
              <w:t xml:space="preserve">Составление сообщения о своих впечатлениях, связанных с восприятием репродукции </w:t>
            </w:r>
            <w:r w:rsidRPr="00F95BF4">
              <w:rPr>
                <w:i/>
              </w:rPr>
              <w:lastRenderedPageBreak/>
              <w:t xml:space="preserve">картины И.Э.Грабаря «Февральская лазурь»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Оценивать результаты выполненного задания «Проверь себя» по учебнику.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Высказывать своё мнение о картине И.Э.Грабаря «Февральская лазурь»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грамматические признаки имён прилагательных.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Составлять</w:t>
            </w:r>
            <w:r w:rsidRPr="00965137">
              <w:t xml:space="preserve"> текст.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Оценивать</w:t>
            </w:r>
            <w:r w:rsidRPr="00965137">
              <w:t xml:space="preserve"> результаты выполненного задания.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слово </w:t>
            </w:r>
            <w:r w:rsidRPr="00965137">
              <w:lastRenderedPageBreak/>
              <w:t xml:space="preserve">«сзади»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Рефлексия способов и условий действия, контроль и оценка процесса и результатов деятельности.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Понимание текстов, извлечение необходимой информации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25.02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114</w:t>
            </w:r>
          </w:p>
        </w:tc>
        <w:tc>
          <w:tcPr>
            <w:tcW w:w="734" w:type="pct"/>
          </w:tcPr>
          <w:p w:rsidR="007E3665" w:rsidRPr="001D07D6" w:rsidRDefault="007E3665" w:rsidP="00E46404">
            <w:pPr>
              <w:contextualSpacing/>
              <w:rPr>
                <w:b/>
              </w:rPr>
            </w:pPr>
            <w:r w:rsidRPr="001D07D6">
              <w:rPr>
                <w:b/>
              </w:rPr>
              <w:t xml:space="preserve">Контрольный диктант по теме «Имя прилагательное»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Писать под диктовку в соответствии с изученными правилами орфографии и пунктуации.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Контролировать правильность записи текста, находить неправильно написанные слова и исправлять ошибки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Находить </w:t>
            </w:r>
            <w:r w:rsidRPr="00965137"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Оценка — выделение и осознание </w:t>
            </w:r>
            <w:proofErr w:type="gramStart"/>
            <w:r w:rsidRPr="00965137">
              <w:t>обучающимся</w:t>
            </w:r>
            <w:proofErr w:type="gramEnd"/>
            <w:r w:rsidRPr="00965137"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26.2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E46404">
        <w:trPr>
          <w:trHeight w:val="284"/>
          <w:jc w:val="center"/>
        </w:trPr>
        <w:tc>
          <w:tcPr>
            <w:tcW w:w="5000" w:type="pct"/>
            <w:gridSpan w:val="7"/>
          </w:tcPr>
          <w:p w:rsidR="007E3665" w:rsidRPr="00965137" w:rsidRDefault="007E3665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Личные местоимения (7 ч)</w:t>
            </w: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</w:rPr>
            </w:pPr>
            <w:r>
              <w:t>Местоимение как часть речи</w:t>
            </w:r>
          </w:p>
          <w:p w:rsidR="007E3665" w:rsidRPr="00965137" w:rsidRDefault="007E3665" w:rsidP="00E46404">
            <w:pPr>
              <w:contextualSpacing/>
              <w:rPr>
                <w:b/>
              </w:rPr>
            </w:pP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Находить местоимения среди других частей речи.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наличие в тексте местоимений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Понимать</w:t>
            </w:r>
            <w:r w:rsidRPr="00965137">
              <w:t xml:space="preserve">, что такое местоимение.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Распознавать</w:t>
            </w:r>
            <w:r w:rsidRPr="00965137">
              <w:t xml:space="preserve"> местоимения среди других частей речи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29.02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Личные местоимения </w:t>
            </w:r>
            <w:r w:rsidRPr="00965137">
              <w:t xml:space="preserve">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Называть лицо, число, род у личных местоимений 3-го лица.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Работать с таблицами склонений личных местоимений; изменять личные местоимения по падежам.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Различать </w:t>
            </w:r>
            <w:proofErr w:type="gramStart"/>
            <w:r w:rsidRPr="00965137">
              <w:t>начальную</w:t>
            </w:r>
            <w:proofErr w:type="gramEnd"/>
            <w:r w:rsidRPr="00965137">
              <w:t xml:space="preserve"> и косвенные формы личных местоимений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Указывать </w:t>
            </w:r>
            <w:r w:rsidRPr="00965137">
              <w:t>грамматические признаки местоимений.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Определять</w:t>
            </w:r>
            <w:r w:rsidRPr="00965137">
              <w:t xml:space="preserve"> лицо, число, род у личных местоимений 3-го лица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1.03.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Изменение </w:t>
            </w:r>
            <w:r w:rsidRPr="00965137">
              <w:t>личных местоимений 1-го и 2-го лица единственного и множественного числа.</w:t>
            </w:r>
          </w:p>
          <w:p w:rsidR="007E3665" w:rsidRPr="00965137" w:rsidRDefault="007E3665" w:rsidP="00E46404">
            <w:pPr>
              <w:contextualSpacing/>
            </w:pPr>
          </w:p>
          <w:p w:rsidR="007E3665" w:rsidRPr="00965137" w:rsidRDefault="007E3665" w:rsidP="00E46404">
            <w:pPr>
              <w:contextualSpacing/>
            </w:pP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>Определять падеж личных местоимений, употреблённых в косвенной форме.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Оценивать уместность употребления местоимений в тексте, заменять повторяющиеся </w:t>
            </w:r>
            <w:r w:rsidRPr="00965137">
              <w:lastRenderedPageBreak/>
              <w:t>в тексте имена существительные соответствующими местоимениями.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Раздельно писать предлоги с местоимениями.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Определять </w:t>
            </w:r>
            <w:r w:rsidRPr="00965137">
              <w:t>лицо, число и падеж местоимений.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Составлять тексты с включением в них диалога.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«металл», «металлический»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Использование критериев для обоснования своего суждения.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118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Изменение </w:t>
            </w:r>
            <w:r w:rsidRPr="00965137">
              <w:t xml:space="preserve">личных местоимений 3-го лица единственного и множественного числа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Раздельно писать предлоги с местоимениями.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Соблюдать нормы употребления в речевых высказываниях местоимений и их форм.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 xml:space="preserve">лицо, число и падеж местоимений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119</w:t>
            </w:r>
          </w:p>
        </w:tc>
        <w:tc>
          <w:tcPr>
            <w:tcW w:w="734" w:type="pct"/>
          </w:tcPr>
          <w:p w:rsidR="007E3665" w:rsidRDefault="007E3665" w:rsidP="00E46404">
            <w:pPr>
              <w:contextualSpacing/>
            </w:pPr>
            <w:r w:rsidRPr="00965137">
              <w:t xml:space="preserve"> </w:t>
            </w:r>
            <w:r>
              <w:t xml:space="preserve">Изменение </w:t>
            </w:r>
            <w:r w:rsidRPr="00965137">
              <w:t>личных местоимений</w:t>
            </w:r>
            <w:r>
              <w:t xml:space="preserve"> по падежам</w:t>
            </w:r>
          </w:p>
          <w:p w:rsidR="007E3665" w:rsidRPr="002C15E8" w:rsidRDefault="007E3665" w:rsidP="00E46404">
            <w:pPr>
              <w:contextualSpacing/>
              <w:rPr>
                <w:b/>
              </w:rPr>
            </w:pPr>
            <w:r w:rsidRPr="002C15E8">
              <w:rPr>
                <w:b/>
              </w:rPr>
              <w:t>Проверочная работа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Раздельно писать предлоги с местоимениями.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Редактировать текст, в котором неправильно употреблены формы местоимений.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Устанавливать наличие в словах-местоимениях орфограмм и обосновывать написание местоимений, употреблённых в формах косвенных падежей.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Определять </w:t>
            </w:r>
            <w:r w:rsidRPr="00965137">
              <w:t>лицо, число и падеж местоимений.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«победа», «председатель»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Осознанное и произвольное построение речевого высказывания, основанное на знаниях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4.03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120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2C15E8" w:rsidRDefault="007E3665" w:rsidP="00E46404">
            <w:pPr>
              <w:contextualSpacing/>
              <w:rPr>
                <w:i/>
              </w:rPr>
            </w:pPr>
            <w:r w:rsidRPr="002C15E8">
              <w:rPr>
                <w:i/>
              </w:rPr>
              <w:t>Изложение повествовательного текста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Письменно подробно излагать содержание повествовательного текста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Подробно излагать текст. </w:t>
            </w: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Оценивать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7.03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121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Анализ изложения. Обобщение по теме «Местоимение»</w:t>
            </w:r>
            <w:r w:rsidRPr="00965137">
              <w:t>.</w:t>
            </w:r>
          </w:p>
          <w:p w:rsidR="007E3665" w:rsidRPr="00965137" w:rsidRDefault="007E3665" w:rsidP="00E46404">
            <w:pPr>
              <w:contextualSpacing/>
            </w:pPr>
          </w:p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«Разбор местоимения как части речи».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Выполнять разбор личного местоимения как части речи, пользуясь алгоритмом, данным в учебнике.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Оценивать результаты выполненного задания «Проверь себя» по учебнику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Выполнять </w:t>
            </w:r>
            <w:r w:rsidRPr="00965137">
              <w:t>морфологический разбор местоимения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Находить </w:t>
            </w:r>
            <w:r w:rsidRPr="00965137">
              <w:t xml:space="preserve">и отмечать в словах орфограммы. </w:t>
            </w:r>
            <w:r w:rsidRPr="00965137">
              <w:rPr>
                <w:i/>
              </w:rPr>
              <w:t>Объяснять</w:t>
            </w:r>
            <w:r w:rsidRPr="00965137">
              <w:t xml:space="preserve">, доказывать правильность написания слова с изученными </w:t>
            </w:r>
            <w:r w:rsidRPr="00965137">
              <w:lastRenderedPageBreak/>
              <w:t xml:space="preserve">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Оценка — выделение и осознание </w:t>
            </w:r>
            <w:proofErr w:type="gramStart"/>
            <w:r w:rsidRPr="00965137">
              <w:t>обучающимся</w:t>
            </w:r>
            <w:proofErr w:type="gramEnd"/>
            <w:r w:rsidRPr="00965137">
              <w:t xml:space="preserve"> того, что уже усвоено и что ещё нужно усвоить, осознание качества и уровня усвоения; оценка результатов работы</w:t>
            </w:r>
            <w:r w:rsidRPr="00965137">
              <w:rPr>
                <w:color w:val="FF0000"/>
              </w:rPr>
              <w:t xml:space="preserve">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9.03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E46404">
        <w:trPr>
          <w:trHeight w:val="284"/>
          <w:jc w:val="center"/>
        </w:trPr>
        <w:tc>
          <w:tcPr>
            <w:tcW w:w="5000" w:type="pct"/>
            <w:gridSpan w:val="7"/>
          </w:tcPr>
          <w:p w:rsidR="007E3665" w:rsidRPr="00965137" w:rsidRDefault="007E3665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Глагол (34 ч)</w:t>
            </w: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Роль глаголов в языке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Различать глаголы среди других слов в тексте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Объяснять </w:t>
            </w:r>
            <w:r w:rsidRPr="00965137">
              <w:t>роль глаголов в нашем языке.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Называть, </w:t>
            </w:r>
            <w:r w:rsidRPr="00965137">
              <w:t>что обозначают глаголы.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Называть </w:t>
            </w:r>
            <w:r w:rsidRPr="00965137">
              <w:t>вопросы, на которые отвечают глаголы.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«гореть», «сверкать»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9.03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Изменение глаголов по временам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Трансформировать текст, изменяя время глагола.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Изменять глаголы прошедшего времени по родам в единственном числе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Изменять </w:t>
            </w:r>
            <w:r w:rsidRPr="00965137">
              <w:t>глаголы по временам.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Объяснять</w:t>
            </w:r>
            <w:r w:rsidRPr="00965137">
              <w:t xml:space="preserve">, как изменяются глаголы прошедшего времени в единственном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10.03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Изменение глаголов по временам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Трансформировать текст, изменяя время глагола.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Изменять глаголы прошедшего времени по родам в единственном числе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Изменять </w:t>
            </w:r>
            <w:r w:rsidRPr="00965137">
              <w:t>глаголы по временам.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Объяснять</w:t>
            </w:r>
            <w:r w:rsidRPr="00965137">
              <w:t xml:space="preserve">, как изменяются глаголы прошедшего времени в единственном числе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11.03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Неопределённая форма глагола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Различать неопределённую форму глагола среди других форм глагола и отличать её от омонимичных имён существительных (знать, печь)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 xml:space="preserve">Объяснять, </w:t>
            </w:r>
            <w:r w:rsidRPr="00965137">
              <w:t>что такое неопределённая форма глагола.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глаголы в неопределённой форме.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«лучше», «расстояние»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21.03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Неопределённая </w:t>
            </w:r>
            <w:r w:rsidRPr="00965137">
              <w:lastRenderedPageBreak/>
              <w:t xml:space="preserve">форма глагола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Различать неопределённую </w:t>
            </w:r>
            <w:r w:rsidRPr="00965137">
              <w:lastRenderedPageBreak/>
              <w:t>форму глагола среди других форм глагола и отличать её от омонимичных имён существительных (знать, печь).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Различать глаголы, отвечающие на определённый вопрос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Находить</w:t>
            </w:r>
            <w:r w:rsidRPr="00965137">
              <w:t xml:space="preserve"> в предложении </w:t>
            </w:r>
            <w:r w:rsidRPr="00965137">
              <w:lastRenderedPageBreak/>
              <w:t xml:space="preserve">глаголы в неопределённой форме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Подведение под понятие; делать </w:t>
            </w:r>
            <w:r w:rsidRPr="00965137">
              <w:lastRenderedPageBreak/>
              <w:t xml:space="preserve">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22.03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127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b/>
                <w:i/>
              </w:rPr>
            </w:pPr>
            <w:r>
              <w:t>Изменение глаголов по временам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Образовывать от глаголов в неопределённой форме временные формы глагола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глаголы в неопределённой форме.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Образовывать временные формы от глагола в неопределенной форме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23.03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128</w:t>
            </w:r>
          </w:p>
        </w:tc>
        <w:tc>
          <w:tcPr>
            <w:tcW w:w="734" w:type="pct"/>
          </w:tcPr>
          <w:p w:rsidR="007E3665" w:rsidRPr="003F3BF8" w:rsidRDefault="007E3665" w:rsidP="00E46404">
            <w:pPr>
              <w:contextualSpacing/>
            </w:pPr>
            <w:r w:rsidRPr="003F3BF8">
              <w:t xml:space="preserve">Упражнение в образовании форм глаголов </w:t>
            </w:r>
          </w:p>
        </w:tc>
        <w:tc>
          <w:tcPr>
            <w:tcW w:w="1147" w:type="pct"/>
          </w:tcPr>
          <w:p w:rsidR="007E3665" w:rsidRPr="003F3BF8" w:rsidRDefault="007E3665" w:rsidP="00E46404">
            <w:pPr>
              <w:contextualSpacing/>
            </w:pPr>
            <w:r w:rsidRPr="003F3BF8">
              <w:t>Образовывать глаголы при помощи приставок и суффиксов.</w:t>
            </w:r>
          </w:p>
          <w:p w:rsidR="007E3665" w:rsidRPr="003F3BF8" w:rsidRDefault="007E3665" w:rsidP="00E46404">
            <w:pPr>
              <w:contextualSpacing/>
            </w:pPr>
            <w:r w:rsidRPr="003F3BF8">
              <w:t xml:space="preserve">Ставить вопросы к глаголам в неопределённой форме и классифицировать глаголы, отвечающие на вопросы: «что делать?» и «что сделать?» </w:t>
            </w:r>
          </w:p>
        </w:tc>
        <w:tc>
          <w:tcPr>
            <w:tcW w:w="1102" w:type="pct"/>
          </w:tcPr>
          <w:p w:rsidR="007E3665" w:rsidRPr="003F3BF8" w:rsidRDefault="007E3665" w:rsidP="00E46404">
            <w:pPr>
              <w:contextualSpacing/>
            </w:pPr>
            <w:r w:rsidRPr="003F3BF8">
              <w:rPr>
                <w:i/>
              </w:rPr>
              <w:t>Образовывать</w:t>
            </w:r>
            <w:r w:rsidRPr="003F3BF8">
              <w:t xml:space="preserve"> формы глагола с помощью приставок и суффиксов.</w:t>
            </w:r>
          </w:p>
          <w:p w:rsidR="007E3665" w:rsidRPr="003F3BF8" w:rsidRDefault="007E3665" w:rsidP="00E46404">
            <w:pPr>
              <w:contextualSpacing/>
            </w:pPr>
            <w:r w:rsidRPr="003F3BF8">
              <w:rPr>
                <w:i/>
              </w:rPr>
              <w:t>Писать</w:t>
            </w:r>
            <w:r w:rsidRPr="003F3BF8">
              <w:t xml:space="preserve"> правильно слова: «везде», «свитер» </w:t>
            </w:r>
          </w:p>
        </w:tc>
        <w:tc>
          <w:tcPr>
            <w:tcW w:w="123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F3BF8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24.03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129</w:t>
            </w:r>
          </w:p>
        </w:tc>
        <w:tc>
          <w:tcPr>
            <w:tcW w:w="734" w:type="pct"/>
          </w:tcPr>
          <w:p w:rsidR="007E3665" w:rsidRPr="00DE24BD" w:rsidRDefault="007E3665" w:rsidP="00E46404">
            <w:pPr>
              <w:contextualSpacing/>
              <w:rPr>
                <w:i/>
              </w:rPr>
            </w:pPr>
            <w:r w:rsidRPr="00DE24BD">
              <w:rPr>
                <w:i/>
              </w:rPr>
              <w:t>Развитие речи.</w:t>
            </w:r>
          </w:p>
          <w:p w:rsidR="007E3665" w:rsidRPr="003F3BF8" w:rsidRDefault="007E3665" w:rsidP="00E46404">
            <w:pPr>
              <w:contextualSpacing/>
            </w:pPr>
            <w:r w:rsidRPr="00DE24BD">
              <w:rPr>
                <w:i/>
              </w:rPr>
              <w:t>Изложение по самостоятельно составленному плану</w:t>
            </w:r>
            <w:r w:rsidRPr="003F3BF8">
              <w:t xml:space="preserve"> </w:t>
            </w:r>
          </w:p>
        </w:tc>
        <w:tc>
          <w:tcPr>
            <w:tcW w:w="1147" w:type="pct"/>
          </w:tcPr>
          <w:p w:rsidR="007E3665" w:rsidRPr="003F3BF8" w:rsidRDefault="007E3665" w:rsidP="00E46404">
            <w:pPr>
              <w:contextualSpacing/>
            </w:pPr>
            <w:r w:rsidRPr="003F3BF8">
              <w:t>Анализировать текст, отбирать содержание для выборочного изложения, составлять план предстоящего текста, выбирать опорные слова.</w:t>
            </w:r>
          </w:p>
          <w:p w:rsidR="007E3665" w:rsidRPr="003F3BF8" w:rsidRDefault="007E3665" w:rsidP="00E46404">
            <w:pPr>
              <w:contextualSpacing/>
            </w:pPr>
            <w:r w:rsidRPr="003F3BF8">
              <w:t>Подробно излагать повествовательный текст по самостоятельно составленному плану.</w:t>
            </w:r>
          </w:p>
          <w:p w:rsidR="007E3665" w:rsidRPr="003F3BF8" w:rsidRDefault="007E3665" w:rsidP="00E46404">
            <w:pPr>
              <w:contextualSpacing/>
            </w:pPr>
            <w:r w:rsidRPr="003F3BF8">
              <w:t xml:space="preserve">Оценивать правильность содержания, структуры написанного текста и использования в нём языковых средств </w:t>
            </w:r>
          </w:p>
        </w:tc>
        <w:tc>
          <w:tcPr>
            <w:tcW w:w="1102" w:type="pct"/>
          </w:tcPr>
          <w:p w:rsidR="007E3665" w:rsidRPr="003F3BF8" w:rsidRDefault="007E3665" w:rsidP="00E46404">
            <w:pPr>
              <w:contextualSpacing/>
            </w:pPr>
            <w:r w:rsidRPr="003F3BF8">
              <w:t xml:space="preserve">Подробно излагать текст. </w:t>
            </w:r>
            <w:r w:rsidRPr="003F3BF8">
              <w:rPr>
                <w:i/>
              </w:rPr>
              <w:t>Находить</w:t>
            </w:r>
            <w:r w:rsidRPr="003F3BF8">
              <w:t xml:space="preserve"> нужную орфограмму на допущенную ошибку при письме.</w:t>
            </w:r>
          </w:p>
          <w:p w:rsidR="007E3665" w:rsidRPr="003F3BF8" w:rsidRDefault="007E3665" w:rsidP="00E46404">
            <w:pPr>
              <w:contextualSpacing/>
            </w:pPr>
            <w:r w:rsidRPr="003F3BF8">
              <w:t>Оценивать результаты выполненного задания.</w:t>
            </w:r>
          </w:p>
          <w:p w:rsidR="007E3665" w:rsidRPr="003F3BF8" w:rsidRDefault="007E3665" w:rsidP="00E46404">
            <w:pPr>
              <w:contextualSpacing/>
            </w:pPr>
            <w:r w:rsidRPr="003F3BF8">
              <w:rPr>
                <w:i/>
              </w:rPr>
              <w:t>Писать</w:t>
            </w:r>
            <w:r w:rsidRPr="003F3BF8">
              <w:t xml:space="preserve"> правильно слова: «сверху», «снизу» </w:t>
            </w:r>
          </w:p>
        </w:tc>
        <w:tc>
          <w:tcPr>
            <w:tcW w:w="1238" w:type="pct"/>
          </w:tcPr>
          <w:p w:rsidR="007E3665" w:rsidRPr="003F3BF8" w:rsidRDefault="007E3665" w:rsidP="00E46404">
            <w:pPr>
              <w:contextualSpacing/>
            </w:pPr>
            <w:r w:rsidRPr="003F3BF8">
              <w:t xml:space="preserve">Осознанное и произвольное построение речевого высказывания  </w:t>
            </w:r>
          </w:p>
          <w:p w:rsidR="007E3665" w:rsidRPr="000A6579" w:rsidRDefault="007E3665" w:rsidP="00E46404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25.03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Спряжение </w:t>
            </w:r>
            <w:r>
              <w:lastRenderedPageBreak/>
              <w:t>глаголов.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Работать с таблицами изменения </w:t>
            </w:r>
            <w:r w:rsidRPr="00965137">
              <w:lastRenderedPageBreak/>
              <w:t>глаголов настоящего и будущего времени по лицам и числам.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Изменять глаголы в настоящем и будущем времени по лицам и числам.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лицо и число глаголов.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Выделять личные окончания глаголов.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Работать со страничкой для </w:t>
            </w:r>
            <w:proofErr w:type="gramStart"/>
            <w:r w:rsidRPr="00965137">
              <w:t>любознательных</w:t>
            </w:r>
            <w:proofErr w:type="gramEnd"/>
            <w:r w:rsidRPr="00965137">
              <w:t>: знакомство с глаголами, которые не употребляются в 1-м лице единственного числа (</w:t>
            </w:r>
            <w:r w:rsidRPr="00965137">
              <w:rPr>
                <w:i/>
              </w:rPr>
              <w:t xml:space="preserve">победить, убедить </w:t>
            </w:r>
            <w:r w:rsidRPr="00965137">
              <w:t xml:space="preserve">и др.)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 w:rsidRPr="00965137">
              <w:rPr>
                <w:rFonts w:eastAsia="TimesNewRomanPSMT"/>
                <w:i/>
              </w:rPr>
              <w:lastRenderedPageBreak/>
              <w:t>Изменять</w:t>
            </w:r>
            <w:r w:rsidRPr="00965137">
              <w:rPr>
                <w:rFonts w:eastAsia="TimesNewRomanPSMT"/>
              </w:rPr>
              <w:t xml:space="preserve"> глаголы по лицам и </w:t>
            </w:r>
            <w:r w:rsidRPr="00965137">
              <w:rPr>
                <w:rFonts w:eastAsia="TimesNewRomanPSMT"/>
              </w:rPr>
              <w:lastRenderedPageBreak/>
              <w:t xml:space="preserve">числам, формировать умение спрягать глаголы в настоящем и будущем времени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Подведение под понятие; делать </w:t>
            </w:r>
            <w:r w:rsidRPr="00965137">
              <w:lastRenderedPageBreak/>
              <w:t xml:space="preserve">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lastRenderedPageBreak/>
              <w:t>28.03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131</w:t>
            </w:r>
          </w:p>
        </w:tc>
        <w:tc>
          <w:tcPr>
            <w:tcW w:w="734" w:type="pct"/>
          </w:tcPr>
          <w:p w:rsidR="007E3665" w:rsidRDefault="007E3665" w:rsidP="00E46404">
            <w:pPr>
              <w:contextualSpacing/>
            </w:pPr>
            <w:r>
              <w:t>Спряжение глаголов.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таблицами изменения глаголов настоящего и будущего времени по лицам и числам.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Изменять глаголы в настоящем и будущем времени по лицам и числам.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лицо и число глаголов.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Выделять личные окончания глаголов.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 w:rsidRPr="00965137">
              <w:rPr>
                <w:rFonts w:eastAsia="TimesNewRomanPSMT"/>
                <w:i/>
              </w:rPr>
              <w:t>Изменять</w:t>
            </w:r>
            <w:r w:rsidRPr="00965137">
              <w:rPr>
                <w:rFonts w:eastAsia="TimesNewRomanPSMT"/>
              </w:rPr>
              <w:t xml:space="preserve"> глаголы по лицам и числам, формировать умение спрягать глаголы в настоящем и будущем времени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Подведение под понятие;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29.03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2-е лицо глаголов настоящего и будущего времени </w:t>
            </w:r>
            <w:r>
              <w:t>в единственном числе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Определить роль мягкого знака (</w:t>
            </w:r>
            <w:proofErr w:type="spellStart"/>
            <w:r w:rsidRPr="00965137">
              <w:t>ь</w:t>
            </w:r>
            <w:proofErr w:type="spellEnd"/>
            <w:r w:rsidRPr="00965137">
              <w:t>) в окончаниях глаголов 2-го лица единственного числа в настоящем и будущем времени (</w:t>
            </w:r>
            <w:r w:rsidRPr="00965137">
              <w:rPr>
                <w:b/>
              </w:rPr>
              <w:t xml:space="preserve">-ешь, </w:t>
            </w:r>
            <w:proofErr w:type="gramStart"/>
            <w:r w:rsidRPr="00965137">
              <w:rPr>
                <w:b/>
              </w:rPr>
              <w:t>-и</w:t>
            </w:r>
            <w:proofErr w:type="gramEnd"/>
            <w:r w:rsidRPr="00965137">
              <w:rPr>
                <w:b/>
              </w:rPr>
              <w:t>шь</w:t>
            </w:r>
            <w:r w:rsidRPr="00965137">
              <w:t>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Использовать правило при написании глаголов 2-го лица единственного числа в настоящем и будущем времени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 w:rsidRPr="00965137">
              <w:rPr>
                <w:rFonts w:eastAsia="TimesNewRomanPSMT"/>
                <w:i/>
              </w:rPr>
              <w:lastRenderedPageBreak/>
              <w:t>Спрягать</w:t>
            </w:r>
            <w:r w:rsidRPr="00965137">
              <w:rPr>
                <w:rFonts w:eastAsia="TimesNewRomanPSMT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30.03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133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2-е лицо глаголов настоящего и будущего времени </w:t>
            </w:r>
            <w:r>
              <w:t>в единственном числе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Определить роль мягкого знака (</w:t>
            </w:r>
            <w:proofErr w:type="spellStart"/>
            <w:r w:rsidRPr="00965137">
              <w:t>ь</w:t>
            </w:r>
            <w:proofErr w:type="spellEnd"/>
            <w:r w:rsidRPr="00965137">
              <w:t>) в окончаниях глаголов 2-го лица единственного числа в настоящем и будущем времени (</w:t>
            </w:r>
            <w:r w:rsidRPr="00965137">
              <w:rPr>
                <w:b/>
              </w:rPr>
              <w:t xml:space="preserve">-ешь, </w:t>
            </w:r>
            <w:proofErr w:type="gramStart"/>
            <w:r w:rsidRPr="00965137">
              <w:rPr>
                <w:b/>
              </w:rPr>
              <w:t>-и</w:t>
            </w:r>
            <w:proofErr w:type="gramEnd"/>
            <w:r w:rsidRPr="00965137">
              <w:rPr>
                <w:b/>
              </w:rPr>
              <w:t>шь</w:t>
            </w:r>
            <w:r w:rsidRPr="00965137">
              <w:t>).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Использовать правило при написании глаголов 2-го лица единственного числа в настоящем и будущем времени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</w:pPr>
            <w:r w:rsidRPr="00965137">
              <w:rPr>
                <w:rFonts w:eastAsia="TimesNewRomanPSMT"/>
                <w:i/>
              </w:rPr>
              <w:t>Спрягать</w:t>
            </w:r>
            <w:r w:rsidRPr="00965137">
              <w:rPr>
                <w:rFonts w:eastAsia="TimesNewRomanPSMT"/>
              </w:rPr>
              <w:t xml:space="preserve"> глаголы, распознавать лицо и число глагола по местоимению, по личному окончанию, по вопросу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E3665" w:rsidP="00E46404">
            <w:pPr>
              <w:contextualSpacing/>
            </w:pPr>
            <w:r>
              <w:t>31.03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965137" w:rsidRDefault="007E3665" w:rsidP="00E46404">
            <w:pPr>
              <w:contextualSpacing/>
            </w:pPr>
            <w:r w:rsidRPr="00511C96">
              <w:rPr>
                <w:i/>
              </w:rPr>
              <w:t xml:space="preserve">Сочинение по репродукции картины И.И.Левитана «Весна. Большая вода»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Писать сочинение на основе анализа искусствоведческого текста и репродукции картины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Оценивать результаты выполненного задания.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1.04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135</w:t>
            </w:r>
          </w:p>
        </w:tc>
        <w:tc>
          <w:tcPr>
            <w:tcW w:w="734" w:type="pct"/>
          </w:tcPr>
          <w:p w:rsidR="007E3665" w:rsidRPr="00511C96" w:rsidRDefault="007E3665" w:rsidP="00E46404">
            <w:pPr>
              <w:contextualSpacing/>
            </w:pPr>
            <w:r>
              <w:t>Ι и ΙΙ спряжения глаголов настоящего</w:t>
            </w:r>
            <w:r w:rsidRPr="00965137">
              <w:t xml:space="preserve"> времени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Работать с таблицами спряжений глаголов в настоящем времени; наблюдать над написанием личных окончаний в глаголах </w:t>
            </w:r>
            <w:r w:rsidRPr="00965137">
              <w:rPr>
                <w:lang w:val="en-US"/>
              </w:rPr>
              <w:t>I</w:t>
            </w:r>
            <w:r w:rsidRPr="00965137">
              <w:t xml:space="preserve"> и </w:t>
            </w:r>
            <w:r w:rsidRPr="00965137">
              <w:rPr>
                <w:lang w:val="en-US"/>
              </w:rPr>
              <w:t>II</w:t>
            </w:r>
            <w:r w:rsidRPr="00965137">
              <w:t xml:space="preserve"> спряжений.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спряжение глаголов.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Группировать найденные в тексте глаголы, записывая их в соответствующий столбец таблицы «</w:t>
            </w:r>
            <w:r w:rsidRPr="00965137">
              <w:rPr>
                <w:lang w:val="en-US"/>
              </w:rPr>
              <w:t>I</w:t>
            </w:r>
            <w:r w:rsidRPr="00965137">
              <w:t xml:space="preserve"> и </w:t>
            </w:r>
            <w:r w:rsidRPr="00965137">
              <w:rPr>
                <w:lang w:val="en-US"/>
              </w:rPr>
              <w:t>II</w:t>
            </w:r>
            <w:r w:rsidRPr="00965137">
              <w:t xml:space="preserve"> спряжение глаголов»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Понимать</w:t>
            </w:r>
            <w:r w:rsidRPr="00965137"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4.04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 xml:space="preserve">Ι и ΙΙ спряжения </w:t>
            </w:r>
            <w:r>
              <w:lastRenderedPageBreak/>
              <w:t>глаголов будущего</w:t>
            </w:r>
            <w:r w:rsidRPr="00965137">
              <w:t xml:space="preserve"> времени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Работать с таблицами </w:t>
            </w:r>
            <w:r w:rsidRPr="00965137">
              <w:lastRenderedPageBreak/>
              <w:t xml:space="preserve">спряжений глаголов в будущем (простом и сложном) времени; наблюдать над написанием личных окончаний в глаголах </w:t>
            </w:r>
            <w:r w:rsidRPr="00965137">
              <w:rPr>
                <w:lang w:val="en-US"/>
              </w:rPr>
              <w:t>I</w:t>
            </w:r>
            <w:r w:rsidRPr="00965137">
              <w:t xml:space="preserve"> и </w:t>
            </w:r>
            <w:r w:rsidRPr="00965137">
              <w:rPr>
                <w:lang w:val="en-US"/>
              </w:rPr>
              <w:t>II</w:t>
            </w:r>
            <w:r w:rsidRPr="00965137">
              <w:t xml:space="preserve"> спряжений.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Группировать найденные в тексте глаголы, записывая их в соответствующий столбец таблицы «</w:t>
            </w:r>
            <w:r w:rsidRPr="00965137">
              <w:rPr>
                <w:lang w:val="en-US"/>
              </w:rPr>
              <w:t>I</w:t>
            </w:r>
            <w:r w:rsidRPr="00965137">
              <w:t xml:space="preserve"> и </w:t>
            </w:r>
            <w:r w:rsidRPr="00965137">
              <w:rPr>
                <w:lang w:val="en-US"/>
              </w:rPr>
              <w:t>II</w:t>
            </w:r>
            <w:r w:rsidRPr="00965137">
              <w:t xml:space="preserve"> спряжение глаголов»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lastRenderedPageBreak/>
              <w:t xml:space="preserve">Понимать, </w:t>
            </w:r>
            <w:r w:rsidRPr="00965137">
              <w:t xml:space="preserve">что глаголы в </w:t>
            </w:r>
            <w:r w:rsidRPr="00965137">
              <w:lastRenderedPageBreak/>
              <w:t>форме будущего времени спрягаются так же, как и глаголы в форме настоящего времени.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«назад», «вперёд»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Подведение под понятие; делать </w:t>
            </w:r>
            <w:r w:rsidRPr="00965137">
              <w:lastRenderedPageBreak/>
              <w:t xml:space="preserve">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lastRenderedPageBreak/>
              <w:t>5.04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137</w:t>
            </w:r>
          </w:p>
        </w:tc>
        <w:tc>
          <w:tcPr>
            <w:tcW w:w="734" w:type="pct"/>
          </w:tcPr>
          <w:p w:rsidR="007E3665" w:rsidRPr="006722CB" w:rsidRDefault="007E3665" w:rsidP="00E46404">
            <w:pPr>
              <w:contextualSpacing/>
            </w:pPr>
            <w:r w:rsidRPr="006722CB">
              <w:t xml:space="preserve">Личные окончания глаголов </w:t>
            </w:r>
            <w:r w:rsidRPr="006722CB">
              <w:rPr>
                <w:lang w:val="en-US"/>
              </w:rPr>
              <w:t>I</w:t>
            </w:r>
            <w:r w:rsidRPr="006722CB">
              <w:t xml:space="preserve"> и </w:t>
            </w:r>
            <w:r w:rsidRPr="006722CB">
              <w:rPr>
                <w:lang w:val="en-US"/>
              </w:rPr>
              <w:t>II</w:t>
            </w:r>
            <w:r w:rsidRPr="006722CB">
              <w:t xml:space="preserve"> спряжений  </w:t>
            </w:r>
          </w:p>
        </w:tc>
        <w:tc>
          <w:tcPr>
            <w:tcW w:w="1147" w:type="pct"/>
          </w:tcPr>
          <w:p w:rsidR="007E3665" w:rsidRPr="006722CB" w:rsidRDefault="007E3665" w:rsidP="00E46404">
            <w:pPr>
              <w:contextualSpacing/>
            </w:pPr>
            <w:r w:rsidRPr="006722CB">
              <w:t xml:space="preserve">Определять спряжение глаголов </w:t>
            </w:r>
          </w:p>
          <w:p w:rsidR="007E3665" w:rsidRPr="006722CB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6722CB" w:rsidRDefault="007E3665" w:rsidP="00E46404">
            <w:pPr>
              <w:contextualSpacing/>
            </w:pPr>
            <w:r w:rsidRPr="006722CB">
              <w:rPr>
                <w:i/>
              </w:rPr>
              <w:t>Называть</w:t>
            </w:r>
            <w:r w:rsidRPr="006722CB">
              <w:t xml:space="preserve"> личные окончания глаголов </w:t>
            </w:r>
            <w:r w:rsidRPr="006722CB">
              <w:rPr>
                <w:lang w:val="en-US"/>
              </w:rPr>
              <w:t>I</w:t>
            </w:r>
            <w:r w:rsidRPr="006722CB">
              <w:t xml:space="preserve"> и </w:t>
            </w:r>
            <w:r w:rsidRPr="006722CB">
              <w:rPr>
                <w:lang w:val="en-US"/>
              </w:rPr>
              <w:t>II</w:t>
            </w:r>
            <w:r w:rsidRPr="006722CB">
              <w:t xml:space="preserve"> спряжений </w:t>
            </w:r>
          </w:p>
        </w:tc>
        <w:tc>
          <w:tcPr>
            <w:tcW w:w="123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22CB">
              <w:t xml:space="preserve">Аргументация своего мнения и позиции в коммуникации на основе наблюдений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6.04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определения безударного личного окончания глагола по неопределённой форме.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Моделировать в процессе коллективной работы алгоритм определения спряжения глаголов с безударными личными окончаниями.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алгоритм определения спряжения глагола с безударным личным окончанием.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глаголы-исключения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7.04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139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Устанавливать наличие в глаголах орфограмм, доказывать правильность их написания.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Понимать</w:t>
            </w:r>
            <w:r w:rsidRPr="00965137">
              <w:t xml:space="preserve">, что при образовании форм глагола надо правильно поставить вопрос к неопределённой форме глагола и к формам настоящего и будущего времени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Аргументация своего мнения и позиции в коммуникации на основе наблюдений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8.04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140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Правописание </w:t>
            </w:r>
            <w:r w:rsidRPr="00965137">
              <w:lastRenderedPageBreak/>
              <w:t xml:space="preserve">безударных личных окончаний глаголов в настоящем и в будущем времени 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Обосновывать правильность </w:t>
            </w:r>
            <w:r w:rsidRPr="00965137">
              <w:lastRenderedPageBreak/>
              <w:t xml:space="preserve">написания безударного личного окончания глагола 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>Называть</w:t>
            </w:r>
            <w:r w:rsidRPr="00965137">
              <w:t xml:space="preserve"> систему личных </w:t>
            </w:r>
            <w:r w:rsidRPr="00965137">
              <w:lastRenderedPageBreak/>
              <w:t>окончаний глаголов 1 и 2 спряжений.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Понимать</w:t>
            </w:r>
            <w:r w:rsidRPr="00965137">
              <w:t xml:space="preserve">, что глаголы с приставками относятся к тому же спряжению, что и глаголы без приставок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Самостоятельное создание </w:t>
            </w:r>
            <w:r w:rsidRPr="00965137">
              <w:lastRenderedPageBreak/>
              <w:t xml:space="preserve">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lastRenderedPageBreak/>
              <w:t>11.04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trHeight w:val="1975"/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141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Устанавливать наличие в глаголах орфограмм, доказывать правильность их написания.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Распределять</w:t>
            </w:r>
            <w:r w:rsidRPr="00965137">
              <w:t xml:space="preserve"> глаголы по спряжениям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12.04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142</w:t>
            </w:r>
          </w:p>
        </w:tc>
        <w:tc>
          <w:tcPr>
            <w:tcW w:w="734" w:type="pct"/>
          </w:tcPr>
          <w:p w:rsidR="007E3665" w:rsidRPr="00EF4F4F" w:rsidRDefault="007E3665" w:rsidP="00E46404">
            <w:pPr>
              <w:contextualSpacing/>
            </w:pPr>
            <w:r w:rsidRPr="00EF4F4F">
              <w:t>Правописание безударных личных окончаний глаголов в настоящем и в будущем времени.</w:t>
            </w:r>
          </w:p>
        </w:tc>
        <w:tc>
          <w:tcPr>
            <w:tcW w:w="1147" w:type="pct"/>
          </w:tcPr>
          <w:p w:rsidR="007E3665" w:rsidRPr="00EF4F4F" w:rsidRDefault="007E3665" w:rsidP="00E46404">
            <w:pPr>
              <w:contextualSpacing/>
            </w:pPr>
            <w:r w:rsidRPr="00EF4F4F">
              <w:t>Устанавливать наличие в глаголах орфограмм, доказывать правильность их написания.</w:t>
            </w:r>
          </w:p>
          <w:p w:rsidR="007E3665" w:rsidRPr="00EF4F4F" w:rsidRDefault="007E3665" w:rsidP="00E46404">
            <w:pPr>
              <w:contextualSpacing/>
            </w:pPr>
            <w:r w:rsidRPr="00EF4F4F"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102" w:type="pct"/>
          </w:tcPr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Распределять</w:t>
            </w:r>
            <w:r w:rsidRPr="00EF4F4F">
              <w:t xml:space="preserve"> глаголы по спряжениям </w:t>
            </w:r>
          </w:p>
        </w:tc>
        <w:tc>
          <w:tcPr>
            <w:tcW w:w="123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F4F4F"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13.04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143</w:t>
            </w:r>
          </w:p>
        </w:tc>
        <w:tc>
          <w:tcPr>
            <w:tcW w:w="734" w:type="pct"/>
          </w:tcPr>
          <w:p w:rsidR="007E3665" w:rsidRPr="00EF4F4F" w:rsidRDefault="007E3665" w:rsidP="00E46404">
            <w:pPr>
              <w:contextualSpacing/>
            </w:pPr>
            <w:r w:rsidRPr="00EF4F4F"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1147" w:type="pct"/>
          </w:tcPr>
          <w:p w:rsidR="007E3665" w:rsidRPr="00EF4F4F" w:rsidRDefault="007E3665" w:rsidP="00E46404">
            <w:pPr>
              <w:contextualSpacing/>
            </w:pPr>
            <w:r w:rsidRPr="00EF4F4F">
              <w:t xml:space="preserve">Обосновывать правильность написания безударного личного окончания глагола </w:t>
            </w:r>
          </w:p>
          <w:p w:rsidR="007E3665" w:rsidRPr="00EF4F4F" w:rsidRDefault="007E3665" w:rsidP="00E46404">
            <w:pPr>
              <w:contextualSpacing/>
            </w:pPr>
          </w:p>
        </w:tc>
        <w:tc>
          <w:tcPr>
            <w:tcW w:w="1102" w:type="pct"/>
          </w:tcPr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Объяснять</w:t>
            </w:r>
            <w:r w:rsidRPr="00EF4F4F"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123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F4F4F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14.04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144</w:t>
            </w:r>
          </w:p>
        </w:tc>
        <w:tc>
          <w:tcPr>
            <w:tcW w:w="734" w:type="pct"/>
          </w:tcPr>
          <w:p w:rsidR="007E3665" w:rsidRPr="00EF4F4F" w:rsidRDefault="007E3665" w:rsidP="00E46404">
            <w:pPr>
              <w:contextualSpacing/>
            </w:pPr>
            <w:r w:rsidRPr="00EF4F4F"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1147" w:type="pct"/>
          </w:tcPr>
          <w:p w:rsidR="007E3665" w:rsidRPr="00EF4F4F" w:rsidRDefault="007E3665" w:rsidP="00E46404">
            <w:pPr>
              <w:contextualSpacing/>
            </w:pPr>
            <w:r w:rsidRPr="00EF4F4F">
              <w:t>Устанавливать наличие в глаголах орфограмм, доказывать правильность их написания.</w:t>
            </w:r>
          </w:p>
          <w:p w:rsidR="007E3665" w:rsidRPr="00EF4F4F" w:rsidRDefault="007E3665" w:rsidP="00E46404">
            <w:pPr>
              <w:contextualSpacing/>
            </w:pPr>
            <w:r w:rsidRPr="00EF4F4F">
              <w:t xml:space="preserve">Обсуждать последовательность действий при выборе личного окончания глагола </w:t>
            </w:r>
          </w:p>
        </w:tc>
        <w:tc>
          <w:tcPr>
            <w:tcW w:w="1102" w:type="pct"/>
          </w:tcPr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Объяснять</w:t>
            </w:r>
            <w:r w:rsidRPr="00EF4F4F">
              <w:t xml:space="preserve">, как правильно выбрать букву для личного окончания каждого глагола </w:t>
            </w:r>
          </w:p>
        </w:tc>
        <w:tc>
          <w:tcPr>
            <w:tcW w:w="1238" w:type="pct"/>
          </w:tcPr>
          <w:p w:rsidR="007E3665" w:rsidRPr="000A6579" w:rsidRDefault="007E3665" w:rsidP="00E4640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F4F4F">
              <w:t xml:space="preserve">Самостоятельное создание алгоритмов деятельности, выполнение действий по алгоритму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15.04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145</w:t>
            </w:r>
          </w:p>
        </w:tc>
        <w:tc>
          <w:tcPr>
            <w:tcW w:w="734" w:type="pct"/>
          </w:tcPr>
          <w:p w:rsidR="007E3665" w:rsidRPr="003F3BF8" w:rsidRDefault="007E3665" w:rsidP="00E46404">
            <w:pPr>
              <w:contextualSpacing/>
            </w:pPr>
            <w:r w:rsidRPr="003F3BF8">
              <w:t xml:space="preserve">Возвратные глаголы </w:t>
            </w:r>
          </w:p>
        </w:tc>
        <w:tc>
          <w:tcPr>
            <w:tcW w:w="1147" w:type="pct"/>
          </w:tcPr>
          <w:p w:rsidR="007E3665" w:rsidRPr="003F3BF8" w:rsidRDefault="007E3665" w:rsidP="00E46404">
            <w:pPr>
              <w:contextualSpacing/>
            </w:pPr>
            <w:r w:rsidRPr="003F3BF8">
              <w:t xml:space="preserve">Узнавать возвратные глаголы среди других форм глагола. </w:t>
            </w:r>
          </w:p>
          <w:p w:rsidR="007E3665" w:rsidRPr="003F3BF8" w:rsidRDefault="007E3665" w:rsidP="00E46404">
            <w:pPr>
              <w:contextualSpacing/>
            </w:pPr>
            <w:r w:rsidRPr="003F3BF8">
              <w:t xml:space="preserve">Правильно произносить и </w:t>
            </w:r>
            <w:r w:rsidRPr="003F3BF8">
              <w:lastRenderedPageBreak/>
              <w:t>писать возвратные глаголы.</w:t>
            </w:r>
          </w:p>
          <w:p w:rsidR="007E3665" w:rsidRPr="003F3BF8" w:rsidRDefault="007E3665" w:rsidP="00E46404">
            <w:pPr>
              <w:contextualSpacing/>
            </w:pPr>
            <w:r w:rsidRPr="003F3BF8">
              <w:t xml:space="preserve"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 </w:t>
            </w:r>
          </w:p>
        </w:tc>
        <w:tc>
          <w:tcPr>
            <w:tcW w:w="1102" w:type="pct"/>
          </w:tcPr>
          <w:p w:rsidR="007E3665" w:rsidRPr="003F3BF8" w:rsidRDefault="007E3665" w:rsidP="00E46404">
            <w:pPr>
              <w:autoSpaceDE w:val="0"/>
              <w:autoSpaceDN w:val="0"/>
              <w:adjustRightInd w:val="0"/>
              <w:contextualSpacing/>
              <w:rPr>
                <w:rFonts w:eastAsia="TimesNewRomanPSMT"/>
              </w:rPr>
            </w:pPr>
            <w:r w:rsidRPr="003F3BF8">
              <w:rPr>
                <w:rFonts w:eastAsia="TimesNewRomanPSMT"/>
                <w:i/>
              </w:rPr>
              <w:lastRenderedPageBreak/>
              <w:t>Обосновывать</w:t>
            </w:r>
            <w:r w:rsidRPr="003F3BF8">
              <w:rPr>
                <w:rFonts w:eastAsia="TimesNewRomanPSMT"/>
              </w:rPr>
              <w:t xml:space="preserve"> правильность написания изученных орфограмм.</w:t>
            </w:r>
          </w:p>
          <w:p w:rsidR="007E3665" w:rsidRPr="003F3BF8" w:rsidRDefault="007E3665" w:rsidP="00E46404">
            <w:pPr>
              <w:autoSpaceDE w:val="0"/>
              <w:autoSpaceDN w:val="0"/>
              <w:adjustRightInd w:val="0"/>
              <w:contextualSpacing/>
              <w:rPr>
                <w:rFonts w:eastAsia="TimesNewRomanPSMT"/>
                <w:spacing w:val="-2"/>
              </w:rPr>
            </w:pPr>
            <w:r w:rsidRPr="003F3BF8">
              <w:rPr>
                <w:rFonts w:eastAsia="TimesNewRomanPSMT"/>
                <w:spacing w:val="-2"/>
              </w:rPr>
              <w:lastRenderedPageBreak/>
              <w:t xml:space="preserve">Распознавать форму 3-го лица </w:t>
            </w:r>
            <w:r w:rsidRPr="003F3BF8">
              <w:rPr>
                <w:spacing w:val="-2"/>
              </w:rPr>
              <w:t>единственного и множественного числа настоящего и будущего времени</w:t>
            </w:r>
            <w:r w:rsidRPr="003F3BF8">
              <w:rPr>
                <w:rFonts w:eastAsia="TimesNewRomanPSMT"/>
                <w:spacing w:val="-2"/>
              </w:rPr>
              <w:t xml:space="preserve"> и неопределенную форму возвратных глаголов.</w:t>
            </w:r>
          </w:p>
          <w:p w:rsidR="007E3665" w:rsidRPr="003F3BF8" w:rsidRDefault="007E3665" w:rsidP="00E46404">
            <w:pPr>
              <w:autoSpaceDE w:val="0"/>
              <w:autoSpaceDN w:val="0"/>
              <w:adjustRightInd w:val="0"/>
              <w:contextualSpacing/>
              <w:rPr>
                <w:rFonts w:eastAsia="TimesNewRomanPSMT"/>
              </w:rPr>
            </w:pPr>
            <w:r w:rsidRPr="003F3BF8">
              <w:rPr>
                <w:rFonts w:eastAsia="TimesNewRomanPSMT"/>
                <w:i/>
                <w:spacing w:val="-2"/>
              </w:rPr>
              <w:t xml:space="preserve">Писать </w:t>
            </w:r>
            <w:r w:rsidRPr="003F3BF8">
              <w:rPr>
                <w:rFonts w:eastAsia="TimesNewRomanPSMT"/>
                <w:spacing w:val="-2"/>
              </w:rPr>
              <w:t xml:space="preserve">правильно </w:t>
            </w:r>
            <w:proofErr w:type="gramStart"/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>-</w:t>
            </w:r>
            <w:proofErr w:type="spellStart"/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>т</w:t>
            </w:r>
            <w:proofErr w:type="gramEnd"/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>ся</w:t>
            </w:r>
            <w:proofErr w:type="spellEnd"/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 xml:space="preserve"> </w:t>
            </w:r>
            <w:r w:rsidRPr="003F3BF8">
              <w:rPr>
                <w:rFonts w:eastAsia="TimesNewRomanPSMT"/>
                <w:spacing w:val="-2"/>
              </w:rPr>
              <w:t xml:space="preserve">и </w:t>
            </w:r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>-</w:t>
            </w:r>
            <w:proofErr w:type="spellStart"/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>ться</w:t>
            </w:r>
            <w:proofErr w:type="spellEnd"/>
            <w:r w:rsidRPr="003F3BF8">
              <w:rPr>
                <w:rFonts w:eastAsia="TimesNewRomanPSMT"/>
                <w:b/>
                <w:bCs/>
                <w:i/>
                <w:iCs/>
                <w:spacing w:val="-2"/>
              </w:rPr>
              <w:t xml:space="preserve"> </w:t>
            </w:r>
            <w:r w:rsidRPr="003F3BF8">
              <w:rPr>
                <w:rFonts w:eastAsia="TimesNewRomanPSMT"/>
                <w:spacing w:val="-2"/>
              </w:rPr>
              <w:t xml:space="preserve">в возвратных глаголах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3F3BF8">
              <w:lastRenderedPageBreak/>
              <w:t xml:space="preserve">Постановка и формулирование проблемы, самостоятельное создание алгоритмов деятельности </w:t>
            </w:r>
            <w:r w:rsidRPr="003F3BF8">
              <w:lastRenderedPageBreak/>
              <w:t xml:space="preserve">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lastRenderedPageBreak/>
              <w:t>18.04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lastRenderedPageBreak/>
              <w:t>146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Правописание </w:t>
            </w:r>
            <w:proofErr w:type="gramStart"/>
            <w:r>
              <w:t>-</w:t>
            </w:r>
            <w:proofErr w:type="spellStart"/>
            <w:r w:rsidRPr="006722CB">
              <w:rPr>
                <w:i/>
              </w:rPr>
              <w:t>т</w:t>
            </w:r>
            <w:proofErr w:type="gramEnd"/>
            <w:r w:rsidRPr="006722CB">
              <w:rPr>
                <w:i/>
              </w:rPr>
              <w:t>ся</w:t>
            </w:r>
            <w:proofErr w:type="spellEnd"/>
            <w:r>
              <w:t xml:space="preserve"> и -</w:t>
            </w:r>
            <w:proofErr w:type="spellStart"/>
            <w:r w:rsidRPr="006722CB">
              <w:rPr>
                <w:i/>
              </w:rPr>
              <w:t>ться</w:t>
            </w:r>
            <w:proofErr w:type="spellEnd"/>
            <w:r>
              <w:t xml:space="preserve"> в возвратных глаголах </w:t>
            </w:r>
            <w:r w:rsidRPr="00965137">
              <w:t xml:space="preserve">времени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autoSpaceDE w:val="0"/>
              <w:autoSpaceDN w:val="0"/>
              <w:adjustRightInd w:val="0"/>
              <w:contextualSpacing/>
              <w:rPr>
                <w:rFonts w:eastAsia="TimesNewRomanPSMT"/>
              </w:rPr>
            </w:pPr>
            <w:r w:rsidRPr="00965137">
              <w:rPr>
                <w:rFonts w:eastAsia="TimesNewRomanPSMT"/>
              </w:rPr>
              <w:t xml:space="preserve">Распознавать форму 3-го лица </w:t>
            </w:r>
            <w:r w:rsidRPr="00965137">
              <w:t>единственного и множественного числа настоящего и будущего времени</w:t>
            </w:r>
            <w:r w:rsidRPr="00965137">
              <w:rPr>
                <w:rFonts w:eastAsia="TimesNewRomanPSMT"/>
              </w:rPr>
              <w:t xml:space="preserve"> и неопределенную форму возвратных глаголов.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rFonts w:eastAsia="TimesNewRomanPSMT"/>
                <w:i/>
              </w:rPr>
              <w:t xml:space="preserve">Писать </w:t>
            </w:r>
            <w:r w:rsidRPr="00965137">
              <w:rPr>
                <w:rFonts w:eastAsia="TimesNewRomanPSMT"/>
              </w:rPr>
              <w:t xml:space="preserve">правильно </w:t>
            </w:r>
            <w:proofErr w:type="gramStart"/>
            <w:r w:rsidRPr="00965137">
              <w:rPr>
                <w:rFonts w:eastAsia="TimesNewRomanPSMT"/>
                <w:b/>
                <w:bCs/>
                <w:i/>
                <w:iCs/>
              </w:rPr>
              <w:t>-</w:t>
            </w:r>
            <w:proofErr w:type="spellStart"/>
            <w:r w:rsidRPr="00965137">
              <w:rPr>
                <w:rFonts w:eastAsia="TimesNewRomanPSMT"/>
                <w:b/>
                <w:bCs/>
                <w:i/>
                <w:iCs/>
              </w:rPr>
              <w:t>т</w:t>
            </w:r>
            <w:proofErr w:type="gramEnd"/>
            <w:r w:rsidRPr="00965137">
              <w:rPr>
                <w:rFonts w:eastAsia="TimesNewRomanPSMT"/>
                <w:b/>
                <w:bCs/>
                <w:i/>
                <w:iCs/>
              </w:rPr>
              <w:t>ся</w:t>
            </w:r>
            <w:proofErr w:type="spellEnd"/>
            <w:r w:rsidRPr="00965137">
              <w:rPr>
                <w:rFonts w:eastAsia="TimesNewRomanPSMT"/>
                <w:b/>
                <w:bCs/>
                <w:i/>
                <w:iCs/>
              </w:rPr>
              <w:t xml:space="preserve"> </w:t>
            </w:r>
            <w:r w:rsidRPr="00965137">
              <w:rPr>
                <w:rFonts w:eastAsia="TimesNewRomanPSMT"/>
              </w:rPr>
              <w:t xml:space="preserve">и </w:t>
            </w:r>
            <w:r w:rsidRPr="00965137">
              <w:rPr>
                <w:rFonts w:eastAsia="TimesNewRomanPSMT"/>
                <w:b/>
                <w:bCs/>
                <w:i/>
                <w:iCs/>
              </w:rPr>
              <w:t>-</w:t>
            </w:r>
            <w:proofErr w:type="spellStart"/>
            <w:r w:rsidRPr="00965137">
              <w:rPr>
                <w:rFonts w:eastAsia="TimesNewRomanPSMT"/>
                <w:b/>
                <w:bCs/>
                <w:i/>
                <w:iCs/>
              </w:rPr>
              <w:t>ться</w:t>
            </w:r>
            <w:proofErr w:type="spellEnd"/>
            <w:r w:rsidRPr="00965137">
              <w:rPr>
                <w:rFonts w:eastAsia="TimesNewRomanPSMT"/>
                <w:b/>
                <w:bCs/>
                <w:i/>
                <w:iCs/>
              </w:rPr>
              <w:t xml:space="preserve"> </w:t>
            </w:r>
            <w:r w:rsidRPr="00965137">
              <w:rPr>
                <w:rFonts w:eastAsia="TimesNewRomanPSMT"/>
              </w:rPr>
              <w:t xml:space="preserve">в возвратных глаголах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Структурирование знаний;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19.04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147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</w:p>
          <w:p w:rsidR="007E3665" w:rsidRPr="00965137" w:rsidRDefault="007E3665" w:rsidP="00E46404">
            <w:pPr>
              <w:contextualSpacing/>
            </w:pPr>
            <w:r>
              <w:t>Работа с текстом. Подробное изложение деформированного повествовательного текста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 (глаголы)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Излагать</w:t>
            </w:r>
            <w:r w:rsidRPr="00965137">
              <w:t xml:space="preserve"> текст.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Оценивать</w:t>
            </w:r>
            <w:r w:rsidRPr="00965137">
              <w:t xml:space="preserve">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20.04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148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Правописание</w:t>
            </w:r>
            <w:r>
              <w:t xml:space="preserve"> родовых окончаний </w:t>
            </w:r>
            <w:r w:rsidRPr="00965137">
              <w:t xml:space="preserve">глаголов в прошедшем времени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Определять и образовывать формы глаголов в прошедшем времени.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Обосновывать правильность написания родовых окончаний глаголов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Объяснять</w:t>
            </w:r>
            <w:r w:rsidRPr="00965137">
              <w:t xml:space="preserve">, почему окончания глаголов единственного числа в форме прошедшего времени называют родовыми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21.04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149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Правописание </w:t>
            </w:r>
            <w:r>
              <w:t xml:space="preserve">безударного </w:t>
            </w:r>
            <w:r>
              <w:lastRenderedPageBreak/>
              <w:t>суффикса в глаголах прошедшего</w:t>
            </w:r>
            <w:r w:rsidRPr="00965137">
              <w:t xml:space="preserve"> времени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Соблюдать орфоэпические нормы произношения глаголов </w:t>
            </w:r>
            <w:r w:rsidRPr="00965137">
              <w:lastRenderedPageBreak/>
              <w:t xml:space="preserve">прошедшего времени с частицей </w:t>
            </w:r>
            <w:r w:rsidRPr="00965137">
              <w:rPr>
                <w:b/>
              </w:rPr>
              <w:t xml:space="preserve">не </w:t>
            </w:r>
            <w:r w:rsidRPr="00965137">
              <w:t xml:space="preserve">и без частицы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lastRenderedPageBreak/>
              <w:t xml:space="preserve">Называть </w:t>
            </w:r>
            <w:r w:rsidRPr="00965137">
              <w:t xml:space="preserve">суффикс, с помощью которого образованы </w:t>
            </w:r>
            <w:r w:rsidRPr="00965137">
              <w:lastRenderedPageBreak/>
              <w:t>формы прошедшего времени.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Писать</w:t>
            </w:r>
            <w:r w:rsidRPr="00965137">
              <w:t xml:space="preserve"> правильно слова: «свобода», «здесь»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lastRenderedPageBreak/>
              <w:t xml:space="preserve">Структурирование знаний; самостоятельное создание </w:t>
            </w:r>
            <w:r w:rsidRPr="00965137">
              <w:lastRenderedPageBreak/>
              <w:t xml:space="preserve">алгоритмов деятельности при решении проблем поискового характера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lastRenderedPageBreak/>
              <w:t>22.04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150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Развитие речи.</w:t>
            </w:r>
            <w:r>
              <w:rPr>
                <w:i/>
              </w:rPr>
              <w:t xml:space="preserve"> Составление текста на спортивную тему по выбору учащихся.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EF4F4F" w:rsidRDefault="007E3665" w:rsidP="00E46404">
            <w:pPr>
              <w:contextualSpacing/>
            </w:pPr>
            <w:r w:rsidRPr="00EF4F4F">
              <w:t xml:space="preserve"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 (глаголы) </w:t>
            </w:r>
          </w:p>
        </w:tc>
        <w:tc>
          <w:tcPr>
            <w:tcW w:w="1102" w:type="pct"/>
          </w:tcPr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Излагать</w:t>
            </w:r>
            <w:r w:rsidRPr="00EF4F4F">
              <w:t xml:space="preserve"> текст. </w:t>
            </w:r>
          </w:p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Находить</w:t>
            </w:r>
            <w:r w:rsidRPr="00EF4F4F">
              <w:t xml:space="preserve"> нужную орфограмму на допущенную ошибку при письме.</w:t>
            </w:r>
          </w:p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Оценивать</w:t>
            </w:r>
            <w:r w:rsidRPr="00EF4F4F">
              <w:t xml:space="preserve">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EF4F4F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25.04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151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>
              <w:t>Морфологический разбор глаголов.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изученные грамматические признаки глагола и обосновывать правильность их выделения.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Выполнять</w:t>
            </w:r>
            <w:r w:rsidRPr="00965137">
              <w:t xml:space="preserve"> морфологический разбор глагола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26.04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152</w:t>
            </w:r>
          </w:p>
        </w:tc>
        <w:tc>
          <w:tcPr>
            <w:tcW w:w="734" w:type="pct"/>
          </w:tcPr>
          <w:p w:rsidR="007E3665" w:rsidRPr="001D07D6" w:rsidRDefault="007E3665" w:rsidP="00E46404">
            <w:pPr>
              <w:contextualSpacing/>
            </w:pPr>
            <w:r w:rsidRPr="001D07D6">
              <w:rPr>
                <w:b/>
              </w:rPr>
              <w:t xml:space="preserve">Контрольный диктант по теме «Глагол»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Записывать под диктовку текст и оценивать правильность написания в словах изученных орфограмм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FF0000"/>
              </w:rPr>
            </w:pPr>
            <w:r w:rsidRPr="00965137">
              <w:rPr>
                <w:i/>
              </w:rPr>
              <w:t xml:space="preserve">Находить </w:t>
            </w:r>
            <w:r w:rsidRPr="00965137">
              <w:t xml:space="preserve">и отмечать в словах орфограммы. Объяснять, доказывать правильность написания слова с изученными 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Оценка — выделение и осознание </w:t>
            </w:r>
            <w:proofErr w:type="gramStart"/>
            <w:r w:rsidRPr="00965137">
              <w:t>обучающимся</w:t>
            </w:r>
            <w:proofErr w:type="gramEnd"/>
            <w:r w:rsidRPr="00965137">
              <w:t xml:space="preserve"> того, что уже усвоено и что ещё нужно усвоить, осознание качества и уровня усвоения; оценка результатов работы</w:t>
            </w:r>
            <w:r w:rsidRPr="00965137">
              <w:rPr>
                <w:color w:val="FF0000"/>
              </w:rPr>
              <w:t xml:space="preserve">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27.04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lastRenderedPageBreak/>
              <w:t>153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Обобщение по теме «Глагол».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изученные грамматические признаки глагола и обосновывать правильность их выделения.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Выполнять</w:t>
            </w:r>
            <w:r w:rsidRPr="00965137">
              <w:t xml:space="preserve"> морфологический разбор глагола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28.04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 w:rsidRPr="00965137">
              <w:t>154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</w:pPr>
            <w:r w:rsidRPr="00965137">
              <w:t>Обобщение по теме «Глагол».</w:t>
            </w:r>
          </w:p>
          <w:p w:rsidR="007E3665" w:rsidRPr="00965137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</w:pPr>
            <w:r w:rsidRPr="00965137"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>Определять изученные грамматические признаки глагола и обосновывать правильность их выделения.</w:t>
            </w:r>
          </w:p>
          <w:p w:rsidR="007E3665" w:rsidRPr="00965137" w:rsidRDefault="007E3665" w:rsidP="00E46404">
            <w:pPr>
              <w:contextualSpacing/>
            </w:pPr>
            <w:r w:rsidRPr="00965137">
              <w:t xml:space="preserve"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Выполнять</w:t>
            </w:r>
            <w:r w:rsidRPr="00965137">
              <w:t xml:space="preserve"> морфологический разбор глагола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Самостоятельное создание алгоритмов деятельности, выполнение действий по алгоритму. Делать выводы на основе анализа предъявленного банка данных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29.04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</w:pPr>
            <w:r>
              <w:t>155</w:t>
            </w:r>
          </w:p>
        </w:tc>
        <w:tc>
          <w:tcPr>
            <w:tcW w:w="734" w:type="pct"/>
          </w:tcPr>
          <w:p w:rsidR="007E3665" w:rsidRPr="00EF4F4F" w:rsidRDefault="007E3665" w:rsidP="00E46404">
            <w:pPr>
              <w:contextualSpacing/>
              <w:jc w:val="both"/>
              <w:rPr>
                <w:i/>
              </w:rPr>
            </w:pPr>
            <w:r w:rsidRPr="00EF4F4F">
              <w:rPr>
                <w:i/>
              </w:rPr>
              <w:t>Развитие речи.</w:t>
            </w:r>
          </w:p>
          <w:p w:rsidR="007E3665" w:rsidRDefault="007E3665" w:rsidP="00E46404">
            <w:pPr>
              <w:contextualSpacing/>
              <w:jc w:val="both"/>
            </w:pPr>
            <w:r w:rsidRPr="00EF4F4F">
              <w:rPr>
                <w:i/>
              </w:rPr>
              <w:t>Изложение повествовательного текста</w:t>
            </w:r>
          </w:p>
        </w:tc>
        <w:tc>
          <w:tcPr>
            <w:tcW w:w="1147" w:type="pct"/>
          </w:tcPr>
          <w:p w:rsidR="007E3665" w:rsidRPr="00EF4F4F" w:rsidRDefault="007E3665" w:rsidP="00E46404">
            <w:pPr>
              <w:contextualSpacing/>
            </w:pPr>
            <w:r w:rsidRPr="00EF4F4F">
              <w:t xml:space="preserve">Работать с текстом: составлять текст, определять тип текста, тему, главную мысль, части текста; составлять план, выписать из каждой части </w:t>
            </w:r>
            <w:r w:rsidRPr="00EF4F4F">
              <w:lastRenderedPageBreak/>
              <w:t xml:space="preserve">глаголы; письменно излагать содержание текста с опорой на выписанные опорные слова (глаголы) </w:t>
            </w:r>
          </w:p>
        </w:tc>
        <w:tc>
          <w:tcPr>
            <w:tcW w:w="1102" w:type="pct"/>
          </w:tcPr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lastRenderedPageBreak/>
              <w:t>Излагать</w:t>
            </w:r>
            <w:r w:rsidRPr="00EF4F4F">
              <w:t xml:space="preserve"> текст. </w:t>
            </w:r>
          </w:p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Находить</w:t>
            </w:r>
            <w:r w:rsidRPr="00EF4F4F">
              <w:t xml:space="preserve"> нужную орфограмму на допущенную ошибку при письме.</w:t>
            </w:r>
          </w:p>
          <w:p w:rsidR="007E3665" w:rsidRPr="00EF4F4F" w:rsidRDefault="007E3665" w:rsidP="00E46404">
            <w:pPr>
              <w:contextualSpacing/>
            </w:pPr>
            <w:r w:rsidRPr="00EF4F4F">
              <w:rPr>
                <w:i/>
              </w:rPr>
              <w:t>Оценивать</w:t>
            </w:r>
            <w:r w:rsidRPr="00EF4F4F">
              <w:t xml:space="preserve"> результаты </w:t>
            </w:r>
            <w:r w:rsidRPr="00EF4F4F">
              <w:lastRenderedPageBreak/>
              <w:t xml:space="preserve">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EF4F4F">
              <w:lastRenderedPageBreak/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3.05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E46404">
        <w:trPr>
          <w:trHeight w:val="284"/>
          <w:jc w:val="center"/>
        </w:trPr>
        <w:tc>
          <w:tcPr>
            <w:tcW w:w="5000" w:type="pct"/>
            <w:gridSpan w:val="7"/>
          </w:tcPr>
          <w:p w:rsidR="007E3665" w:rsidRPr="00965137" w:rsidRDefault="007E3665" w:rsidP="00E464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Повторение (15 ч)</w:t>
            </w: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156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Язык. Текст. Речь.</w:t>
            </w:r>
            <w:r w:rsidRPr="00965137">
              <w:rPr>
                <w:color w:val="000000"/>
              </w:rPr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</w:rPr>
            </w:pPr>
            <w:r w:rsidRPr="00965137">
              <w:rPr>
                <w:i/>
              </w:rPr>
              <w:t>Различать</w:t>
            </w:r>
            <w:r w:rsidRPr="00965137">
              <w:t xml:space="preserve"> язык и речь.</w:t>
            </w:r>
            <w:r w:rsidRPr="00965137">
              <w:rPr>
                <w:i/>
              </w:rPr>
              <w:t xml:space="preserve"> </w:t>
            </w:r>
          </w:p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Называть</w:t>
            </w:r>
            <w:r w:rsidRPr="00965137">
              <w:t xml:space="preserve"> виды речи. </w:t>
            </w:r>
          </w:p>
          <w:p w:rsidR="007E3665" w:rsidRPr="00965137" w:rsidRDefault="007E3665" w:rsidP="00E46404">
            <w:pPr>
              <w:contextualSpacing/>
              <w:rPr>
                <w:i/>
                <w:color w:val="FF0000"/>
              </w:rPr>
            </w:pPr>
            <w:r w:rsidRPr="00965137">
              <w:rPr>
                <w:i/>
              </w:rPr>
              <w:t xml:space="preserve">Объяснять </w:t>
            </w:r>
            <w:r w:rsidRPr="00965137">
              <w:t xml:space="preserve">назначение речи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3.05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157</w:t>
            </w:r>
          </w:p>
        </w:tc>
        <w:tc>
          <w:tcPr>
            <w:tcW w:w="734" w:type="pct"/>
          </w:tcPr>
          <w:p w:rsidR="007E3665" w:rsidRPr="00DF33AD" w:rsidRDefault="007E3665" w:rsidP="00E46404">
            <w:pPr>
              <w:contextualSpacing/>
              <w:rPr>
                <w:color w:val="000000"/>
              </w:rPr>
            </w:pPr>
            <w:r w:rsidRPr="00DF33AD">
              <w:rPr>
                <w:color w:val="000000"/>
              </w:rPr>
              <w:t xml:space="preserve">Предложение и словосочетание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</w:rPr>
              <w:t>Называть</w:t>
            </w:r>
            <w:r w:rsidRPr="00965137">
              <w:t xml:space="preserve"> признаки текста: </w:t>
            </w:r>
            <w:r w:rsidRPr="00965137">
              <w:rPr>
                <w:i/>
              </w:rPr>
              <w:t>Называть</w:t>
            </w:r>
            <w:r w:rsidRPr="00965137">
              <w:t xml:space="preserve"> типы текстов: повествование, описание, рассуждение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4.05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158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DF33AD">
              <w:rPr>
                <w:color w:val="000000"/>
              </w:rPr>
              <w:t>Предложение и словосочетание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Анализировать </w:t>
            </w:r>
            <w:proofErr w:type="spellStart"/>
            <w:r w:rsidRPr="00965137">
              <w:rPr>
                <w:color w:val="000000"/>
              </w:rPr>
              <w:t>непунктированный</w:t>
            </w:r>
            <w:proofErr w:type="spellEnd"/>
            <w:r w:rsidRPr="00965137">
              <w:rPr>
                <w:color w:val="000000"/>
              </w:rPr>
              <w:t xml:space="preserve"> текст, выделять в нём предложения.</w:t>
            </w:r>
          </w:p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>Разбирать предложение по членам.</w:t>
            </w:r>
          </w:p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t xml:space="preserve">Классифицировать предложения по цели высказывания и по интонации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Объяснять</w:t>
            </w:r>
            <w:r w:rsidRPr="00965137">
              <w:rPr>
                <w:color w:val="000000"/>
              </w:rPr>
              <w:t>, что такое предложение.</w:t>
            </w:r>
          </w:p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Находить</w:t>
            </w:r>
            <w:r w:rsidRPr="00965137">
              <w:rPr>
                <w:color w:val="000000"/>
              </w:rPr>
              <w:t xml:space="preserve"> границы предложений.</w:t>
            </w:r>
          </w:p>
          <w:p w:rsidR="007E3665" w:rsidRPr="00965137" w:rsidRDefault="007E3665" w:rsidP="00E46404">
            <w:pPr>
              <w:contextualSpacing/>
              <w:rPr>
                <w:i/>
                <w:color w:val="000000"/>
              </w:rPr>
            </w:pPr>
            <w:r w:rsidRPr="00965137">
              <w:rPr>
                <w:i/>
                <w:color w:val="000000"/>
              </w:rPr>
              <w:t>Определять</w:t>
            </w:r>
            <w:r w:rsidRPr="00965137">
              <w:rPr>
                <w:color w:val="000000"/>
              </w:rPr>
              <w:t xml:space="preserve"> тип предложения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5.05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t>Лексиче</w:t>
            </w:r>
            <w:r>
              <w:rPr>
                <w:color w:val="000000"/>
              </w:rPr>
              <w:t>ское значение слова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Применить свои знания для выполнения заданий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 xml:space="preserve">Писать </w:t>
            </w:r>
            <w:r w:rsidRPr="00965137">
              <w:rPr>
                <w:color w:val="000000"/>
              </w:rPr>
              <w:t xml:space="preserve">правильно слова с непроверяемыми написаниями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160</w:t>
            </w:r>
          </w:p>
        </w:tc>
        <w:tc>
          <w:tcPr>
            <w:tcW w:w="734" w:type="pct"/>
          </w:tcPr>
          <w:p w:rsidR="007E3665" w:rsidRPr="00DF33AD" w:rsidRDefault="007E3665" w:rsidP="00E46404">
            <w:pPr>
              <w:contextualSpacing/>
              <w:rPr>
                <w:i/>
              </w:rPr>
            </w:pPr>
            <w:r w:rsidRPr="00DF33AD">
              <w:rPr>
                <w:i/>
              </w:rPr>
              <w:t>Развитие речи. Сочинение на тему «Мои впечатления от картины И.И.Шишкина «Рожь»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i/>
                <w:color w:val="000000"/>
              </w:rPr>
            </w:pP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161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Состав слова</w:t>
            </w:r>
            <w:r w:rsidRPr="00965137">
              <w:rPr>
                <w:color w:val="000000"/>
              </w:rPr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Знание всех орфограмм, изученных в 4 классе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 xml:space="preserve">Находить </w:t>
            </w:r>
            <w:r w:rsidRPr="00965137">
              <w:rPr>
                <w:color w:val="000000"/>
              </w:rPr>
              <w:t xml:space="preserve">и отмечать в словах орфограммы. </w:t>
            </w:r>
          </w:p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Объяснять</w:t>
            </w:r>
            <w:r w:rsidRPr="00965137">
              <w:rPr>
                <w:color w:val="000000"/>
              </w:rPr>
              <w:t xml:space="preserve">, доказывать правильность написания слова с изученными орфограммами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10.05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>
              <w:t>162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Состав слова</w:t>
            </w:r>
            <w:r w:rsidRPr="00965137">
              <w:rPr>
                <w:color w:val="000000"/>
              </w:rPr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Находить ошибки; выяснять, что явилось причиной ошибочного написания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 xml:space="preserve">Находить </w:t>
            </w:r>
            <w:r w:rsidRPr="00965137">
              <w:rPr>
                <w:color w:val="000000"/>
              </w:rPr>
              <w:t xml:space="preserve">и отмечать в словах орфограммы. </w:t>
            </w:r>
            <w:r w:rsidRPr="00965137">
              <w:rPr>
                <w:i/>
                <w:color w:val="000000"/>
              </w:rPr>
              <w:t>Объяснять</w:t>
            </w:r>
            <w:r w:rsidRPr="00965137">
              <w:rPr>
                <w:color w:val="000000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11.05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Состав слова</w:t>
            </w:r>
            <w:r w:rsidRPr="00965137">
              <w:rPr>
                <w:color w:val="000000"/>
              </w:rPr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Называть</w:t>
            </w:r>
            <w:r w:rsidRPr="00965137">
              <w:rPr>
                <w:color w:val="000000"/>
              </w:rPr>
              <w:t xml:space="preserve"> правила правописания слов на изученные темы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12.05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Части речи</w:t>
            </w:r>
            <w:r w:rsidRPr="00965137">
              <w:rPr>
                <w:color w:val="000000"/>
              </w:rPr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Называть</w:t>
            </w:r>
            <w:r w:rsidRPr="00965137">
              <w:rPr>
                <w:color w:val="000000"/>
              </w:rPr>
              <w:t xml:space="preserve"> правила правописания слов на изученные темы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Аргументация своего мнения и позиции в коммуникации. Учет разных мнений, координирование в сотрудничестве разных позиций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13.05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165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Части речи</w:t>
            </w:r>
          </w:p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Анализировать</w:t>
            </w:r>
            <w:r w:rsidRPr="00965137">
              <w:rPr>
                <w:color w:val="000000"/>
              </w:rPr>
              <w:t xml:space="preserve"> ошибки, подбирать проверочные слова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Оценка — выделение и осознание </w:t>
            </w:r>
            <w:proofErr w:type="gramStart"/>
            <w:r w:rsidRPr="00965137">
              <w:rPr>
                <w:color w:val="000000"/>
              </w:rPr>
              <w:t>обучающимся</w:t>
            </w:r>
            <w:proofErr w:type="gramEnd"/>
            <w:r w:rsidRPr="00965137">
              <w:rPr>
                <w:color w:val="000000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16.05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166</w:t>
            </w:r>
          </w:p>
        </w:tc>
        <w:tc>
          <w:tcPr>
            <w:tcW w:w="734" w:type="pct"/>
          </w:tcPr>
          <w:p w:rsidR="007E3665" w:rsidRPr="00DF33AD" w:rsidRDefault="007E3665" w:rsidP="00E46404">
            <w:pPr>
              <w:contextualSpacing/>
              <w:rPr>
                <w:i/>
              </w:rPr>
            </w:pPr>
            <w:r w:rsidRPr="00DF33AD">
              <w:rPr>
                <w:i/>
              </w:rPr>
              <w:t>Развитие речи.</w:t>
            </w:r>
            <w:r>
              <w:rPr>
                <w:i/>
              </w:rPr>
              <w:t xml:space="preserve"> Изложение повествовательног</w:t>
            </w:r>
            <w:r>
              <w:rPr>
                <w:i/>
              </w:rPr>
              <w:lastRenderedPageBreak/>
              <w:t>о текста по цитатному плану</w:t>
            </w:r>
          </w:p>
          <w:p w:rsidR="007E3665" w:rsidRPr="00DF33AD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DF33AD" w:rsidRDefault="007E3665" w:rsidP="00E46404">
            <w:pPr>
              <w:contextualSpacing/>
            </w:pPr>
            <w:r w:rsidRPr="00DF33AD">
              <w:lastRenderedPageBreak/>
              <w:t xml:space="preserve">Работать с текстом: составлять текст, определять тип текста, тему, главную мысль, части </w:t>
            </w:r>
            <w:r w:rsidRPr="00DF33AD">
              <w:lastRenderedPageBreak/>
              <w:t xml:space="preserve">текста; составлять план, выписать из каждой части глаголы; письменно излагать содержание текста с опорой на выписанные опорные слова </w:t>
            </w:r>
          </w:p>
        </w:tc>
        <w:tc>
          <w:tcPr>
            <w:tcW w:w="1102" w:type="pct"/>
          </w:tcPr>
          <w:p w:rsidR="007E3665" w:rsidRPr="00DF33AD" w:rsidRDefault="007E3665" w:rsidP="00E46404">
            <w:pPr>
              <w:contextualSpacing/>
            </w:pPr>
            <w:r w:rsidRPr="00DF33AD">
              <w:rPr>
                <w:i/>
              </w:rPr>
              <w:lastRenderedPageBreak/>
              <w:t>Излагать</w:t>
            </w:r>
            <w:r w:rsidRPr="00DF33AD">
              <w:t xml:space="preserve"> текст. </w:t>
            </w:r>
          </w:p>
          <w:p w:rsidR="007E3665" w:rsidRPr="00DF33AD" w:rsidRDefault="007E3665" w:rsidP="00E46404">
            <w:pPr>
              <w:contextualSpacing/>
            </w:pPr>
            <w:r w:rsidRPr="00DF33AD">
              <w:rPr>
                <w:i/>
              </w:rPr>
              <w:t>Находить</w:t>
            </w:r>
            <w:r w:rsidRPr="00DF33AD">
              <w:t xml:space="preserve"> нужную орфограмму на допущенную </w:t>
            </w:r>
            <w:r w:rsidRPr="00DF33AD">
              <w:lastRenderedPageBreak/>
              <w:t>ошибку при письме.</w:t>
            </w:r>
          </w:p>
          <w:p w:rsidR="007E3665" w:rsidRPr="00DF33AD" w:rsidRDefault="007E3665" w:rsidP="00E46404">
            <w:pPr>
              <w:contextualSpacing/>
            </w:pPr>
            <w:r w:rsidRPr="00DF33AD">
              <w:rPr>
                <w:i/>
              </w:rPr>
              <w:t>Оценивать</w:t>
            </w:r>
            <w:r w:rsidRPr="00DF33AD">
              <w:t xml:space="preserve"> результаты выполненного задания </w:t>
            </w:r>
          </w:p>
        </w:tc>
        <w:tc>
          <w:tcPr>
            <w:tcW w:w="1238" w:type="pct"/>
          </w:tcPr>
          <w:p w:rsidR="007E3665" w:rsidRPr="00DF33AD" w:rsidRDefault="007E3665" w:rsidP="00E46404">
            <w:pPr>
              <w:contextualSpacing/>
            </w:pPr>
            <w:r w:rsidRPr="00DF33AD">
              <w:lastRenderedPageBreak/>
              <w:t xml:space="preserve">Осознанное и произвольное построение речевого высказывания </w:t>
            </w:r>
          </w:p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17.05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lastRenderedPageBreak/>
              <w:t>167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>
              <w:t>Анализ изложения. Части речи.</w:t>
            </w:r>
            <w:r w:rsidRPr="00965137">
              <w:t xml:space="preserve">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Оценивать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Называть</w:t>
            </w:r>
            <w:r w:rsidRPr="00965137">
              <w:rPr>
                <w:color w:val="000000"/>
              </w:rPr>
              <w:t xml:space="preserve"> правила правописания слов на изученные темы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Осознанное и произвольное построение речевого высказывания, основанное на знаниях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18.05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168</w:t>
            </w:r>
          </w:p>
        </w:tc>
        <w:tc>
          <w:tcPr>
            <w:tcW w:w="734" w:type="pct"/>
          </w:tcPr>
          <w:p w:rsidR="007E3665" w:rsidRPr="001D07D6" w:rsidRDefault="007E3665" w:rsidP="00E46404">
            <w:pPr>
              <w:contextualSpacing/>
              <w:rPr>
                <w:b/>
                <w:iCs/>
              </w:rPr>
            </w:pPr>
            <w:proofErr w:type="gramStart"/>
            <w:r w:rsidRPr="001D07D6">
              <w:rPr>
                <w:b/>
                <w:iCs/>
              </w:rPr>
              <w:t>Итоговая</w:t>
            </w:r>
            <w:proofErr w:type="gramEnd"/>
            <w:r w:rsidRPr="001D07D6">
              <w:rPr>
                <w:b/>
                <w:iCs/>
              </w:rPr>
              <w:t xml:space="preserve"> контрольный диктант</w:t>
            </w:r>
          </w:p>
          <w:p w:rsidR="007E3665" w:rsidRPr="00DF33AD" w:rsidRDefault="007E3665" w:rsidP="00E46404">
            <w:pPr>
              <w:contextualSpacing/>
            </w:pPr>
          </w:p>
        </w:tc>
        <w:tc>
          <w:tcPr>
            <w:tcW w:w="1147" w:type="pct"/>
          </w:tcPr>
          <w:p w:rsidR="007E3665" w:rsidRPr="00DF33AD" w:rsidRDefault="007E3665" w:rsidP="00E46404">
            <w:pPr>
              <w:contextualSpacing/>
            </w:pPr>
            <w:r w:rsidRPr="00DF33AD">
              <w:t xml:space="preserve">Применять свои знания для выполнения итоговой работы </w:t>
            </w:r>
          </w:p>
        </w:tc>
        <w:tc>
          <w:tcPr>
            <w:tcW w:w="1102" w:type="pct"/>
          </w:tcPr>
          <w:p w:rsidR="007E3665" w:rsidRPr="00DF33AD" w:rsidRDefault="007E3665" w:rsidP="00E46404">
            <w:pPr>
              <w:contextualSpacing/>
            </w:pPr>
            <w:r w:rsidRPr="00DF33AD">
              <w:rPr>
                <w:i/>
              </w:rPr>
              <w:t>Анализировать</w:t>
            </w:r>
            <w:r w:rsidRPr="00DF33AD">
              <w:t xml:space="preserve"> ошибки, подбирать проверочные слова. </w:t>
            </w:r>
            <w:r w:rsidRPr="00DF33AD">
              <w:rPr>
                <w:i/>
              </w:rPr>
              <w:t>Называть</w:t>
            </w:r>
            <w:r w:rsidRPr="00DF33AD">
              <w:t xml:space="preserve"> правила правописания слов на изученные темы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DF33AD">
              <w:t xml:space="preserve">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19.05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169</w:t>
            </w:r>
          </w:p>
        </w:tc>
        <w:tc>
          <w:tcPr>
            <w:tcW w:w="734" w:type="pct"/>
          </w:tcPr>
          <w:p w:rsidR="007E3665" w:rsidRPr="00DF33AD" w:rsidRDefault="007E3665" w:rsidP="00E46404">
            <w:pPr>
              <w:contextualSpacing/>
              <w:rPr>
                <w:color w:val="000000"/>
              </w:rPr>
            </w:pPr>
            <w:r w:rsidRPr="00DF33AD">
              <w:rPr>
                <w:color w:val="000000"/>
              </w:rPr>
              <w:t xml:space="preserve">Звуки и буквы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Оценивать результаты освоения тем, проявить личностную заинтересованность в приобретении и расширении знаний и способов действий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</w:pPr>
            <w:r w:rsidRPr="00965137">
              <w:rPr>
                <w:i/>
              </w:rPr>
              <w:t>Находить</w:t>
            </w:r>
            <w:r w:rsidRPr="00965137">
              <w:t xml:space="preserve"> нужную орфограмму на допущенную ошибку при письме.</w:t>
            </w:r>
          </w:p>
          <w:p w:rsidR="007E3665" w:rsidRPr="00965137" w:rsidRDefault="007E3665" w:rsidP="00E46404">
            <w:pPr>
              <w:contextualSpacing/>
              <w:rPr>
                <w:color w:val="FF0000"/>
              </w:rPr>
            </w:pPr>
            <w:r w:rsidRPr="00965137">
              <w:t xml:space="preserve">Оценивать результаты выполненного задания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</w:pPr>
            <w:r w:rsidRPr="00965137">
              <w:t xml:space="preserve">Выражение своих мыслей с достаточной полнотой и точностью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</w:pPr>
            <w:r>
              <w:t>20.05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</w:pPr>
          </w:p>
        </w:tc>
      </w:tr>
      <w:tr w:rsidR="007E3665" w:rsidRPr="00965137" w:rsidTr="00820239">
        <w:trPr>
          <w:jc w:val="center"/>
        </w:trPr>
        <w:tc>
          <w:tcPr>
            <w:tcW w:w="228" w:type="pct"/>
          </w:tcPr>
          <w:p w:rsidR="007E3665" w:rsidRPr="00965137" w:rsidRDefault="007E3665" w:rsidP="00E46404">
            <w:pPr>
              <w:contextualSpacing/>
              <w:jc w:val="center"/>
              <w:rPr>
                <w:color w:val="000000"/>
              </w:rPr>
            </w:pPr>
            <w:r w:rsidRPr="00965137">
              <w:rPr>
                <w:color w:val="000000"/>
              </w:rPr>
              <w:t>170</w:t>
            </w:r>
          </w:p>
        </w:tc>
        <w:tc>
          <w:tcPr>
            <w:tcW w:w="734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>Игра «</w:t>
            </w:r>
            <w:r>
              <w:rPr>
                <w:color w:val="000000"/>
              </w:rPr>
              <w:t>По галактике Частей Речи</w:t>
            </w:r>
            <w:r w:rsidRPr="00965137">
              <w:rPr>
                <w:color w:val="000000"/>
              </w:rPr>
              <w:t xml:space="preserve">» </w:t>
            </w:r>
          </w:p>
        </w:tc>
        <w:tc>
          <w:tcPr>
            <w:tcW w:w="1147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Применять свои знания для выполнения заданий </w:t>
            </w:r>
          </w:p>
        </w:tc>
        <w:tc>
          <w:tcPr>
            <w:tcW w:w="1102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i/>
                <w:color w:val="000000"/>
              </w:rPr>
              <w:t>Находить</w:t>
            </w:r>
            <w:r w:rsidRPr="00965137">
              <w:rPr>
                <w:color w:val="000000"/>
              </w:rPr>
              <w:t xml:space="preserve"> все изученные части речи в тексте.</w:t>
            </w:r>
            <w:r w:rsidRPr="00965137">
              <w:rPr>
                <w:i/>
                <w:color w:val="000000"/>
              </w:rPr>
              <w:t xml:space="preserve"> Называть</w:t>
            </w:r>
            <w:r w:rsidRPr="00965137">
              <w:rPr>
                <w:color w:val="000000"/>
              </w:rPr>
              <w:t xml:space="preserve"> правила правописания слов на изученные темы </w:t>
            </w:r>
          </w:p>
        </w:tc>
        <w:tc>
          <w:tcPr>
            <w:tcW w:w="1238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  <w:r w:rsidRPr="00965137">
              <w:rPr>
                <w:color w:val="000000"/>
              </w:rPr>
              <w:t xml:space="preserve">Рефлексия способов и условий действия, контроль и оценка процесса и результатов деятельности </w:t>
            </w:r>
          </w:p>
        </w:tc>
        <w:tc>
          <w:tcPr>
            <w:tcW w:w="275" w:type="pct"/>
          </w:tcPr>
          <w:p w:rsidR="007E3665" w:rsidRPr="00965137" w:rsidRDefault="007637A1" w:rsidP="00E4640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20.05</w:t>
            </w:r>
          </w:p>
        </w:tc>
        <w:tc>
          <w:tcPr>
            <w:tcW w:w="276" w:type="pct"/>
          </w:tcPr>
          <w:p w:rsidR="007E3665" w:rsidRPr="00965137" w:rsidRDefault="007E3665" w:rsidP="00E46404">
            <w:pPr>
              <w:contextualSpacing/>
              <w:rPr>
                <w:color w:val="000000"/>
              </w:rPr>
            </w:pPr>
          </w:p>
        </w:tc>
      </w:tr>
    </w:tbl>
    <w:p w:rsidR="00820239" w:rsidRDefault="00820239"/>
    <w:p w:rsidR="00820239" w:rsidRDefault="00820239"/>
    <w:p w:rsidR="00820239" w:rsidRDefault="00820239"/>
    <w:p w:rsidR="00820239" w:rsidRDefault="00820239"/>
    <w:p w:rsidR="00820239" w:rsidRDefault="00820239"/>
    <w:p w:rsidR="00820239" w:rsidRDefault="00820239"/>
    <w:p w:rsidR="00820239" w:rsidRDefault="00820239"/>
    <w:p w:rsidR="00820239" w:rsidRDefault="00820239"/>
    <w:sectPr w:rsidR="00820239" w:rsidSect="00820239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43D" w:rsidRDefault="0039743D" w:rsidP="005F53CC">
      <w:r>
        <w:separator/>
      </w:r>
    </w:p>
  </w:endnote>
  <w:endnote w:type="continuationSeparator" w:id="0">
    <w:p w:rsidR="0039743D" w:rsidRDefault="0039743D" w:rsidP="005F5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344"/>
      <w:docPartObj>
        <w:docPartGallery w:val="Page Numbers (Bottom of Page)"/>
        <w:docPartUnique/>
      </w:docPartObj>
    </w:sdtPr>
    <w:sdtContent>
      <w:p w:rsidR="005F53CC" w:rsidRDefault="00346BB4">
        <w:pPr>
          <w:pStyle w:val="ae"/>
          <w:jc w:val="right"/>
        </w:pPr>
        <w:fldSimple w:instr=" PAGE   \* MERGEFORMAT ">
          <w:r w:rsidR="002B246A">
            <w:rPr>
              <w:noProof/>
            </w:rPr>
            <w:t>6</w:t>
          </w:r>
        </w:fldSimple>
      </w:p>
    </w:sdtContent>
  </w:sdt>
  <w:p w:rsidR="005F53CC" w:rsidRDefault="005F53C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43D" w:rsidRDefault="0039743D" w:rsidP="005F53CC">
      <w:r>
        <w:separator/>
      </w:r>
    </w:p>
  </w:footnote>
  <w:footnote w:type="continuationSeparator" w:id="0">
    <w:p w:rsidR="0039743D" w:rsidRDefault="0039743D" w:rsidP="005F5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5F38"/>
    <w:multiLevelType w:val="multilevel"/>
    <w:tmpl w:val="702CBC48"/>
    <w:lvl w:ilvl="0">
      <w:start w:val="5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27A89"/>
    <w:multiLevelType w:val="multilevel"/>
    <w:tmpl w:val="6390E2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DF7457"/>
    <w:multiLevelType w:val="multilevel"/>
    <w:tmpl w:val="08F28D9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5F33A9"/>
    <w:multiLevelType w:val="multilevel"/>
    <w:tmpl w:val="3CD411F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027118"/>
    <w:multiLevelType w:val="multilevel"/>
    <w:tmpl w:val="E42E78D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1021E4"/>
    <w:multiLevelType w:val="multilevel"/>
    <w:tmpl w:val="D7A692F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DE4765"/>
    <w:multiLevelType w:val="hybridMultilevel"/>
    <w:tmpl w:val="5E6CD9AE"/>
    <w:lvl w:ilvl="0" w:tplc="962479AC">
      <w:start w:val="2"/>
      <w:numFmt w:val="decimal"/>
      <w:lvlText w:val="%1)"/>
      <w:lvlJc w:val="left"/>
      <w:pPr>
        <w:ind w:left="271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433" w:hanging="360"/>
      </w:pPr>
    </w:lvl>
    <w:lvl w:ilvl="2" w:tplc="0419001B" w:tentative="1">
      <w:start w:val="1"/>
      <w:numFmt w:val="lowerRoman"/>
      <w:lvlText w:val="%3."/>
      <w:lvlJc w:val="right"/>
      <w:pPr>
        <w:ind w:left="4153" w:hanging="180"/>
      </w:pPr>
    </w:lvl>
    <w:lvl w:ilvl="3" w:tplc="0419000F" w:tentative="1">
      <w:start w:val="1"/>
      <w:numFmt w:val="decimal"/>
      <w:lvlText w:val="%4."/>
      <w:lvlJc w:val="left"/>
      <w:pPr>
        <w:ind w:left="4873" w:hanging="360"/>
      </w:pPr>
    </w:lvl>
    <w:lvl w:ilvl="4" w:tplc="04190019" w:tentative="1">
      <w:start w:val="1"/>
      <w:numFmt w:val="lowerLetter"/>
      <w:lvlText w:val="%5."/>
      <w:lvlJc w:val="left"/>
      <w:pPr>
        <w:ind w:left="5593" w:hanging="360"/>
      </w:pPr>
    </w:lvl>
    <w:lvl w:ilvl="5" w:tplc="0419001B" w:tentative="1">
      <w:start w:val="1"/>
      <w:numFmt w:val="lowerRoman"/>
      <w:lvlText w:val="%6."/>
      <w:lvlJc w:val="right"/>
      <w:pPr>
        <w:ind w:left="6313" w:hanging="180"/>
      </w:pPr>
    </w:lvl>
    <w:lvl w:ilvl="6" w:tplc="0419000F" w:tentative="1">
      <w:start w:val="1"/>
      <w:numFmt w:val="decimal"/>
      <w:lvlText w:val="%7."/>
      <w:lvlJc w:val="left"/>
      <w:pPr>
        <w:ind w:left="7033" w:hanging="360"/>
      </w:pPr>
    </w:lvl>
    <w:lvl w:ilvl="7" w:tplc="04190019" w:tentative="1">
      <w:start w:val="1"/>
      <w:numFmt w:val="lowerLetter"/>
      <w:lvlText w:val="%8."/>
      <w:lvlJc w:val="left"/>
      <w:pPr>
        <w:ind w:left="7753" w:hanging="360"/>
      </w:pPr>
    </w:lvl>
    <w:lvl w:ilvl="8" w:tplc="0419001B" w:tentative="1">
      <w:start w:val="1"/>
      <w:numFmt w:val="lowerRoman"/>
      <w:lvlText w:val="%9."/>
      <w:lvlJc w:val="right"/>
      <w:pPr>
        <w:ind w:left="8473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239"/>
    <w:rsid w:val="002B246A"/>
    <w:rsid w:val="00346BB4"/>
    <w:rsid w:val="0039743D"/>
    <w:rsid w:val="00545E22"/>
    <w:rsid w:val="00595FA0"/>
    <w:rsid w:val="005F53CC"/>
    <w:rsid w:val="006A29F9"/>
    <w:rsid w:val="007637A1"/>
    <w:rsid w:val="007E3665"/>
    <w:rsid w:val="00807CE7"/>
    <w:rsid w:val="00820239"/>
    <w:rsid w:val="00B70E62"/>
    <w:rsid w:val="00D07C29"/>
    <w:rsid w:val="00DA1248"/>
    <w:rsid w:val="00E46404"/>
    <w:rsid w:val="00FE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20239"/>
    <w:pPr>
      <w:keepNext/>
      <w:suppressAutoHyphens w:val="0"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0239"/>
    <w:pPr>
      <w:keepNext/>
      <w:suppressAutoHyphens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20239"/>
    <w:pPr>
      <w:keepNext/>
      <w:suppressAutoHyphens w:val="0"/>
      <w:spacing w:before="240" w:after="60"/>
      <w:outlineLvl w:val="2"/>
    </w:pPr>
    <w:rPr>
      <w:rFonts w:ascii="Tahoma" w:hAnsi="Tahoma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820239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20239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20239"/>
    <w:pPr>
      <w:suppressAutoHyphens w:val="0"/>
      <w:spacing w:before="240" w:after="60"/>
      <w:outlineLvl w:val="5"/>
    </w:pPr>
    <w:rPr>
      <w:lang w:eastAsia="ru-RU"/>
    </w:rPr>
  </w:style>
  <w:style w:type="paragraph" w:styleId="7">
    <w:name w:val="heading 7"/>
    <w:basedOn w:val="a"/>
    <w:next w:val="a"/>
    <w:link w:val="70"/>
    <w:qFormat/>
    <w:rsid w:val="00820239"/>
    <w:pPr>
      <w:suppressAutoHyphens w:val="0"/>
      <w:spacing w:before="240" w:after="60"/>
      <w:outlineLvl w:val="6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239"/>
    <w:pPr>
      <w:suppressAutoHyphens w:val="0"/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20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2023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2023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82023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2023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20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20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rsid w:val="00820239"/>
    <w:rPr>
      <w:vertAlign w:val="superscript"/>
    </w:rPr>
  </w:style>
  <w:style w:type="paragraph" w:styleId="a5">
    <w:name w:val="footnote text"/>
    <w:basedOn w:val="a"/>
    <w:link w:val="a6"/>
    <w:semiHidden/>
    <w:rsid w:val="00820239"/>
    <w:pPr>
      <w:suppressAutoHyphens w:val="0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202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202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rsid w:val="00820239"/>
    <w:rPr>
      <w:rFonts w:ascii="Arial" w:eastAsia="Arial" w:hAnsi="Arial" w:cs="Arial"/>
      <w:b/>
      <w:bCs/>
      <w:spacing w:val="3"/>
      <w:shd w:val="clear" w:color="auto" w:fill="FFFFFF"/>
    </w:rPr>
  </w:style>
  <w:style w:type="character" w:customStyle="1" w:styleId="31">
    <w:name w:val="Основной текст (3)_"/>
    <w:link w:val="32"/>
    <w:rsid w:val="00820239"/>
    <w:rPr>
      <w:rFonts w:ascii="Arial" w:eastAsia="Arial" w:hAnsi="Arial" w:cs="Arial"/>
      <w:b/>
      <w:bCs/>
      <w:spacing w:val="5"/>
      <w:sz w:val="18"/>
      <w:szCs w:val="18"/>
      <w:shd w:val="clear" w:color="auto" w:fill="FFFFFF"/>
    </w:rPr>
  </w:style>
  <w:style w:type="character" w:customStyle="1" w:styleId="33">
    <w:name w:val="Основной текст (3) + Малые прописные"/>
    <w:rsid w:val="00820239"/>
    <w:rPr>
      <w:rFonts w:ascii="Arial" w:eastAsia="Arial" w:hAnsi="Arial" w:cs="Arial"/>
      <w:b/>
      <w:bCs/>
      <w:smallCaps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8">
    <w:name w:val="Основной текст_"/>
    <w:link w:val="23"/>
    <w:rsid w:val="00820239"/>
    <w:rPr>
      <w:rFonts w:ascii="Arial" w:eastAsia="Arial" w:hAnsi="Arial" w:cs="Arial"/>
      <w:spacing w:val="3"/>
      <w:sz w:val="19"/>
      <w:szCs w:val="19"/>
      <w:shd w:val="clear" w:color="auto" w:fill="FFFFFF"/>
    </w:rPr>
  </w:style>
  <w:style w:type="character" w:customStyle="1" w:styleId="9pt0pt">
    <w:name w:val="Основной текст + 9 pt;Полужирный;Интервал 0 pt"/>
    <w:rsid w:val="00820239"/>
    <w:rPr>
      <w:rFonts w:ascii="Arial" w:eastAsia="Arial" w:hAnsi="Arial" w:cs="Arial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9">
    <w:name w:val="Колонтитул_"/>
    <w:link w:val="aa"/>
    <w:rsid w:val="00820239"/>
    <w:rPr>
      <w:rFonts w:ascii="AngsanaUPC" w:eastAsia="AngsanaUPC" w:hAnsi="AngsanaUPC" w:cs="AngsanaUPC"/>
      <w:b/>
      <w:bCs/>
      <w:spacing w:val="5"/>
      <w:sz w:val="28"/>
      <w:szCs w:val="28"/>
      <w:shd w:val="clear" w:color="auto" w:fill="FFFFFF"/>
    </w:rPr>
  </w:style>
  <w:style w:type="character" w:customStyle="1" w:styleId="24">
    <w:name w:val="Подпись к таблице (2)_"/>
    <w:link w:val="25"/>
    <w:rsid w:val="00820239"/>
    <w:rPr>
      <w:rFonts w:ascii="Arial" w:eastAsia="Arial" w:hAnsi="Arial" w:cs="Arial"/>
      <w:b/>
      <w:bCs/>
      <w:spacing w:val="5"/>
      <w:sz w:val="18"/>
      <w:szCs w:val="18"/>
      <w:shd w:val="clear" w:color="auto" w:fill="FFFFFF"/>
    </w:rPr>
  </w:style>
  <w:style w:type="character" w:customStyle="1" w:styleId="26">
    <w:name w:val="Подпись к таблице (2) + Малые прописные"/>
    <w:rsid w:val="00820239"/>
    <w:rPr>
      <w:rFonts w:ascii="Arial" w:eastAsia="Arial" w:hAnsi="Arial" w:cs="Arial"/>
      <w:b/>
      <w:bCs/>
      <w:smallCaps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820239"/>
    <w:rPr>
      <w:rFonts w:ascii="Arial" w:eastAsia="Arial" w:hAnsi="Arial" w:cs="Arial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rsid w:val="00820239"/>
    <w:rPr>
      <w:rFonts w:ascii="Arial" w:eastAsia="Arial" w:hAnsi="Arial" w:cs="Arial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link w:val="42"/>
    <w:rsid w:val="00820239"/>
    <w:rPr>
      <w:rFonts w:ascii="Arial" w:eastAsia="Arial" w:hAnsi="Arial" w:cs="Arial"/>
      <w:b/>
      <w:bCs/>
      <w:i/>
      <w:iCs/>
      <w:spacing w:val="4"/>
      <w:sz w:val="19"/>
      <w:szCs w:val="19"/>
      <w:shd w:val="clear" w:color="auto" w:fill="FFFFFF"/>
    </w:rPr>
  </w:style>
  <w:style w:type="character" w:customStyle="1" w:styleId="ab">
    <w:name w:val="Основной текст + Курсив"/>
    <w:rsid w:val="00820239"/>
    <w:rPr>
      <w:rFonts w:ascii="Arial" w:eastAsia="Arial" w:hAnsi="Arial" w:cs="Arial"/>
      <w:i/>
      <w:iCs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2">
    <w:name w:val="Заголовок №1_"/>
    <w:link w:val="13"/>
    <w:rsid w:val="00820239"/>
    <w:rPr>
      <w:rFonts w:ascii="Arial" w:eastAsia="Arial" w:hAnsi="Arial" w:cs="Arial"/>
      <w:b/>
      <w:bCs/>
      <w:spacing w:val="3"/>
      <w:shd w:val="clear" w:color="auto" w:fill="FFFFFF"/>
    </w:rPr>
  </w:style>
  <w:style w:type="character" w:customStyle="1" w:styleId="51">
    <w:name w:val="Основной текст (5)_"/>
    <w:link w:val="52"/>
    <w:rsid w:val="00820239"/>
    <w:rPr>
      <w:rFonts w:ascii="Arial" w:eastAsia="Arial" w:hAnsi="Arial" w:cs="Arial"/>
      <w:b/>
      <w:bCs/>
      <w:spacing w:val="6"/>
      <w:sz w:val="18"/>
      <w:szCs w:val="18"/>
      <w:shd w:val="clear" w:color="auto" w:fill="FFFFFF"/>
    </w:rPr>
  </w:style>
  <w:style w:type="character" w:customStyle="1" w:styleId="53">
    <w:name w:val="Основной текст (5) + Малые прописные"/>
    <w:rsid w:val="00820239"/>
    <w:rPr>
      <w:rFonts w:ascii="Arial" w:eastAsia="Arial" w:hAnsi="Arial" w:cs="Arial"/>
      <w:b/>
      <w:bCs/>
      <w:smallCaps/>
      <w:color w:val="000000"/>
      <w:spacing w:val="6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0pt">
    <w:name w:val="Основной текст (5) + Интервал 0 pt"/>
    <w:rsid w:val="00820239"/>
    <w:rPr>
      <w:rFonts w:ascii="Arial" w:eastAsia="Arial" w:hAnsi="Arial" w:cs="Arial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0pt">
    <w:name w:val="Основной текст (4) + Не полужирный;Не курсив;Интервал 0 pt"/>
    <w:rsid w:val="00820239"/>
    <w:rPr>
      <w:rFonts w:ascii="Arial" w:eastAsia="Arial" w:hAnsi="Arial" w:cs="Arial"/>
      <w:b/>
      <w:bCs/>
      <w:i/>
      <w:iCs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link w:val="62"/>
    <w:rsid w:val="00820239"/>
    <w:rPr>
      <w:rFonts w:ascii="Arial" w:eastAsia="Arial" w:hAnsi="Arial" w:cs="Arial"/>
      <w:i/>
      <w:iCs/>
      <w:spacing w:val="4"/>
      <w:sz w:val="14"/>
      <w:szCs w:val="14"/>
      <w:shd w:val="clear" w:color="auto" w:fill="FFFFFF"/>
    </w:rPr>
  </w:style>
  <w:style w:type="character" w:customStyle="1" w:styleId="71">
    <w:name w:val="Основной текст (7)_"/>
    <w:link w:val="72"/>
    <w:rsid w:val="00820239"/>
    <w:rPr>
      <w:rFonts w:ascii="Arial" w:eastAsia="Arial" w:hAnsi="Arial" w:cs="Arial"/>
      <w:i/>
      <w:iCs/>
      <w:spacing w:val="3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0239"/>
    <w:pPr>
      <w:widowControl w:val="0"/>
      <w:shd w:val="clear" w:color="auto" w:fill="FFFFFF"/>
      <w:suppressAutoHyphens w:val="0"/>
      <w:spacing w:after="300" w:line="0" w:lineRule="atLeast"/>
      <w:jc w:val="center"/>
    </w:pPr>
    <w:rPr>
      <w:rFonts w:ascii="Arial" w:eastAsia="Arial" w:hAnsi="Arial" w:cs="Arial"/>
      <w:b/>
      <w:bCs/>
      <w:spacing w:val="3"/>
      <w:sz w:val="22"/>
      <w:szCs w:val="22"/>
      <w:lang w:eastAsia="en-US"/>
    </w:rPr>
  </w:style>
  <w:style w:type="paragraph" w:customStyle="1" w:styleId="32">
    <w:name w:val="Основной текст (3)"/>
    <w:basedOn w:val="a"/>
    <w:link w:val="31"/>
    <w:rsid w:val="00820239"/>
    <w:pPr>
      <w:widowControl w:val="0"/>
      <w:shd w:val="clear" w:color="auto" w:fill="FFFFFF"/>
      <w:suppressAutoHyphens w:val="0"/>
      <w:spacing w:before="300" w:after="300" w:line="0" w:lineRule="atLeast"/>
      <w:jc w:val="center"/>
    </w:pPr>
    <w:rPr>
      <w:rFonts w:ascii="Arial" w:eastAsia="Arial" w:hAnsi="Arial" w:cs="Arial"/>
      <w:b/>
      <w:bCs/>
      <w:spacing w:val="5"/>
      <w:sz w:val="18"/>
      <w:szCs w:val="18"/>
      <w:lang w:eastAsia="en-US"/>
    </w:rPr>
  </w:style>
  <w:style w:type="paragraph" w:customStyle="1" w:styleId="23">
    <w:name w:val="Основной текст2"/>
    <w:basedOn w:val="a"/>
    <w:link w:val="a8"/>
    <w:rsid w:val="00820239"/>
    <w:pPr>
      <w:widowControl w:val="0"/>
      <w:shd w:val="clear" w:color="auto" w:fill="FFFFFF"/>
      <w:suppressAutoHyphens w:val="0"/>
      <w:spacing w:before="300" w:line="250" w:lineRule="exact"/>
      <w:jc w:val="both"/>
    </w:pPr>
    <w:rPr>
      <w:rFonts w:ascii="Arial" w:eastAsia="Arial" w:hAnsi="Arial" w:cs="Arial"/>
      <w:spacing w:val="3"/>
      <w:sz w:val="19"/>
      <w:szCs w:val="19"/>
      <w:lang w:eastAsia="en-US"/>
    </w:rPr>
  </w:style>
  <w:style w:type="paragraph" w:customStyle="1" w:styleId="aa">
    <w:name w:val="Колонтитул"/>
    <w:basedOn w:val="a"/>
    <w:link w:val="a9"/>
    <w:rsid w:val="00820239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 w:cs="AngsanaUPC"/>
      <w:b/>
      <w:bCs/>
      <w:spacing w:val="5"/>
      <w:sz w:val="28"/>
      <w:szCs w:val="28"/>
      <w:lang w:eastAsia="en-US"/>
    </w:rPr>
  </w:style>
  <w:style w:type="paragraph" w:customStyle="1" w:styleId="25">
    <w:name w:val="Подпись к таблице (2)"/>
    <w:basedOn w:val="a"/>
    <w:link w:val="24"/>
    <w:rsid w:val="00820239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5"/>
      <w:sz w:val="18"/>
      <w:szCs w:val="18"/>
      <w:lang w:eastAsia="en-US"/>
    </w:rPr>
  </w:style>
  <w:style w:type="paragraph" w:customStyle="1" w:styleId="42">
    <w:name w:val="Основной текст (4)"/>
    <w:basedOn w:val="a"/>
    <w:link w:val="41"/>
    <w:rsid w:val="00820239"/>
    <w:pPr>
      <w:widowControl w:val="0"/>
      <w:shd w:val="clear" w:color="auto" w:fill="FFFFFF"/>
      <w:suppressAutoHyphens w:val="0"/>
      <w:spacing w:before="240" w:line="259" w:lineRule="exact"/>
      <w:ind w:firstLine="520"/>
      <w:jc w:val="both"/>
    </w:pPr>
    <w:rPr>
      <w:rFonts w:ascii="Arial" w:eastAsia="Arial" w:hAnsi="Arial" w:cs="Arial"/>
      <w:b/>
      <w:bCs/>
      <w:i/>
      <w:iCs/>
      <w:spacing w:val="4"/>
      <w:sz w:val="19"/>
      <w:szCs w:val="19"/>
      <w:lang w:eastAsia="en-US"/>
    </w:rPr>
  </w:style>
  <w:style w:type="paragraph" w:customStyle="1" w:styleId="13">
    <w:name w:val="Заголовок №1"/>
    <w:basedOn w:val="a"/>
    <w:link w:val="12"/>
    <w:rsid w:val="00820239"/>
    <w:pPr>
      <w:widowControl w:val="0"/>
      <w:shd w:val="clear" w:color="auto" w:fill="FFFFFF"/>
      <w:suppressAutoHyphens w:val="0"/>
      <w:spacing w:before="540" w:after="180" w:line="0" w:lineRule="atLeast"/>
      <w:jc w:val="center"/>
      <w:outlineLvl w:val="0"/>
    </w:pPr>
    <w:rPr>
      <w:rFonts w:ascii="Arial" w:eastAsia="Arial" w:hAnsi="Arial" w:cs="Arial"/>
      <w:b/>
      <w:bCs/>
      <w:spacing w:val="3"/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820239"/>
    <w:pPr>
      <w:widowControl w:val="0"/>
      <w:shd w:val="clear" w:color="auto" w:fill="FFFFFF"/>
      <w:suppressAutoHyphens w:val="0"/>
      <w:spacing w:before="540" w:after="300" w:line="0" w:lineRule="atLeast"/>
      <w:jc w:val="center"/>
    </w:pPr>
    <w:rPr>
      <w:rFonts w:ascii="Arial" w:eastAsia="Arial" w:hAnsi="Arial" w:cs="Arial"/>
      <w:b/>
      <w:bCs/>
      <w:spacing w:val="6"/>
      <w:sz w:val="18"/>
      <w:szCs w:val="18"/>
      <w:lang w:eastAsia="en-US"/>
    </w:rPr>
  </w:style>
  <w:style w:type="paragraph" w:customStyle="1" w:styleId="62">
    <w:name w:val="Основной текст (6)"/>
    <w:basedOn w:val="a"/>
    <w:link w:val="61"/>
    <w:rsid w:val="00820239"/>
    <w:pPr>
      <w:widowControl w:val="0"/>
      <w:shd w:val="clear" w:color="auto" w:fill="FFFFFF"/>
      <w:suppressAutoHyphens w:val="0"/>
      <w:spacing w:line="250" w:lineRule="exact"/>
      <w:jc w:val="both"/>
    </w:pPr>
    <w:rPr>
      <w:rFonts w:ascii="Arial" w:eastAsia="Arial" w:hAnsi="Arial" w:cs="Arial"/>
      <w:i/>
      <w:iCs/>
      <w:spacing w:val="4"/>
      <w:sz w:val="14"/>
      <w:szCs w:val="14"/>
      <w:lang w:eastAsia="en-US"/>
    </w:rPr>
  </w:style>
  <w:style w:type="paragraph" w:customStyle="1" w:styleId="72">
    <w:name w:val="Основной текст (7)"/>
    <w:basedOn w:val="a"/>
    <w:link w:val="71"/>
    <w:rsid w:val="00820239"/>
    <w:pPr>
      <w:widowControl w:val="0"/>
      <w:shd w:val="clear" w:color="auto" w:fill="FFFFFF"/>
      <w:suppressAutoHyphens w:val="0"/>
      <w:spacing w:before="240" w:line="254" w:lineRule="exact"/>
      <w:ind w:firstLine="520"/>
      <w:jc w:val="both"/>
    </w:pPr>
    <w:rPr>
      <w:rFonts w:ascii="Arial" w:eastAsia="Arial" w:hAnsi="Arial" w:cs="Arial"/>
      <w:i/>
      <w:iCs/>
      <w:spacing w:val="3"/>
      <w:sz w:val="19"/>
      <w:szCs w:val="19"/>
      <w:lang w:eastAsia="en-US"/>
    </w:rPr>
  </w:style>
  <w:style w:type="paragraph" w:styleId="ac">
    <w:name w:val="header"/>
    <w:basedOn w:val="a"/>
    <w:link w:val="ad"/>
    <w:uiPriority w:val="99"/>
    <w:unhideWhenUsed/>
    <w:rsid w:val="00820239"/>
    <w:pPr>
      <w:widowControl w:val="0"/>
      <w:tabs>
        <w:tab w:val="center" w:pos="4677"/>
        <w:tab w:val="right" w:pos="9355"/>
      </w:tabs>
      <w:suppressAutoHyphens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customStyle="1" w:styleId="ad">
    <w:name w:val="Верхний колонтитул Знак"/>
    <w:basedOn w:val="a0"/>
    <w:link w:val="ac"/>
    <w:uiPriority w:val="99"/>
    <w:rsid w:val="0082023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820239"/>
    <w:pPr>
      <w:widowControl w:val="0"/>
      <w:tabs>
        <w:tab w:val="center" w:pos="4677"/>
        <w:tab w:val="right" w:pos="9355"/>
      </w:tabs>
      <w:suppressAutoHyphens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customStyle="1" w:styleId="af">
    <w:name w:val="Нижний колонтитул Знак"/>
    <w:basedOn w:val="a0"/>
    <w:link w:val="ae"/>
    <w:uiPriority w:val="99"/>
    <w:rsid w:val="0082023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f0">
    <w:name w:val="Table Grid"/>
    <w:basedOn w:val="a1"/>
    <w:uiPriority w:val="39"/>
    <w:rsid w:val="008202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pt">
    <w:name w:val="Основной текст (3) + Интервал 1 pt"/>
    <w:rsid w:val="00820239"/>
    <w:rPr>
      <w:rFonts w:ascii="Times New Roman" w:eastAsia="Times New Roman" w:hAnsi="Times New Roman" w:cs="Times New Roman"/>
      <w:b/>
      <w:bCs/>
      <w:color w:val="000000"/>
      <w:spacing w:val="29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820239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0pt">
    <w:name w:val="Основной текст (3) + Не полужирный;Интервал 0 pt"/>
    <w:rsid w:val="00820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0pt1">
    <w:name w:val="Основной текст + Полужирный;Интервал 0 pt"/>
    <w:rsid w:val="00820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0pt0">
    <w:name w:val="Основной текст (3) + Интервал 0 pt"/>
    <w:rsid w:val="008202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0pt2">
    <w:name w:val="Основной текст + Интервал 0 pt"/>
    <w:rsid w:val="00820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0pt0">
    <w:name w:val="Основной текст (4) + Интервал 0 pt"/>
    <w:rsid w:val="008202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Интервал 0 pt"/>
    <w:rsid w:val="008202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0pt1">
    <w:name w:val="Основной текст (4) + Не курсив;Интервал 0 pt"/>
    <w:rsid w:val="008202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0pt2">
    <w:name w:val="Основной текст (4) + Полужирный;Не курсив;Интервал 0 pt"/>
    <w:rsid w:val="008202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0pt">
    <w:name w:val="Основной текст + Arial;Полужирный;Интервал 0 pt"/>
    <w:rsid w:val="008202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f1">
    <w:name w:val="Body Text Indent"/>
    <w:basedOn w:val="a"/>
    <w:link w:val="af2"/>
    <w:rsid w:val="00820239"/>
    <w:pPr>
      <w:suppressAutoHyphens w:val="0"/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8202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4"/>
    <w:rsid w:val="00820239"/>
    <w:pPr>
      <w:suppressAutoHyphens w:val="0"/>
      <w:spacing w:after="120"/>
    </w:pPr>
    <w:rPr>
      <w:lang w:eastAsia="ru-RU"/>
    </w:rPr>
  </w:style>
  <w:style w:type="character" w:customStyle="1" w:styleId="af4">
    <w:name w:val="Основной текст Знак"/>
    <w:basedOn w:val="a0"/>
    <w:link w:val="af3"/>
    <w:rsid w:val="00820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rsid w:val="0082023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6">
    <w:name w:val="Hyperlink"/>
    <w:uiPriority w:val="99"/>
    <w:rsid w:val="00820239"/>
    <w:rPr>
      <w:color w:val="0000FF"/>
      <w:u w:val="single"/>
    </w:rPr>
  </w:style>
  <w:style w:type="character" w:customStyle="1" w:styleId="af7">
    <w:name w:val="Текст выноски Знак"/>
    <w:link w:val="af8"/>
    <w:semiHidden/>
    <w:rsid w:val="00820239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semiHidden/>
    <w:unhideWhenUsed/>
    <w:rsid w:val="0082023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link w:val="af8"/>
    <w:uiPriority w:val="99"/>
    <w:semiHidden/>
    <w:rsid w:val="00820239"/>
    <w:rPr>
      <w:rFonts w:ascii="Tahoma" w:eastAsia="Times New Roman" w:hAnsi="Tahoma" w:cs="Tahoma"/>
      <w:sz w:val="16"/>
      <w:szCs w:val="16"/>
      <w:lang w:eastAsia="ar-SA"/>
    </w:rPr>
  </w:style>
  <w:style w:type="paragraph" w:styleId="af9">
    <w:name w:val="Title"/>
    <w:basedOn w:val="a"/>
    <w:next w:val="a"/>
    <w:link w:val="afa"/>
    <w:qFormat/>
    <w:rsid w:val="00820239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a">
    <w:name w:val="Название Знак"/>
    <w:basedOn w:val="a0"/>
    <w:link w:val="af9"/>
    <w:rsid w:val="0082023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b">
    <w:name w:val="Схема документа Знак"/>
    <w:link w:val="afc"/>
    <w:semiHidden/>
    <w:rsid w:val="00820239"/>
    <w:rPr>
      <w:rFonts w:ascii="Tahoma" w:hAnsi="Tahoma"/>
      <w:shd w:val="clear" w:color="auto" w:fill="000080"/>
    </w:rPr>
  </w:style>
  <w:style w:type="paragraph" w:styleId="afc">
    <w:name w:val="Document Map"/>
    <w:basedOn w:val="a"/>
    <w:link w:val="afb"/>
    <w:semiHidden/>
    <w:rsid w:val="00820239"/>
    <w:pPr>
      <w:shd w:val="clear" w:color="auto" w:fill="000080"/>
      <w:suppressAutoHyphens w:val="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5">
    <w:name w:val="Схема документа Знак1"/>
    <w:basedOn w:val="a0"/>
    <w:link w:val="afc"/>
    <w:semiHidden/>
    <w:rsid w:val="00820239"/>
    <w:rPr>
      <w:rFonts w:ascii="Tahoma" w:eastAsia="Times New Roman" w:hAnsi="Tahoma" w:cs="Tahoma"/>
      <w:sz w:val="16"/>
      <w:szCs w:val="16"/>
      <w:lang w:eastAsia="ar-SA"/>
    </w:rPr>
  </w:style>
  <w:style w:type="character" w:styleId="afd">
    <w:name w:val="Strong"/>
    <w:qFormat/>
    <w:rsid w:val="00820239"/>
    <w:rPr>
      <w:b/>
      <w:bCs/>
    </w:rPr>
  </w:style>
  <w:style w:type="paragraph" w:styleId="27">
    <w:name w:val="Body Text Indent 2"/>
    <w:basedOn w:val="a"/>
    <w:link w:val="28"/>
    <w:rsid w:val="00820239"/>
    <w:pPr>
      <w:suppressAutoHyphens w:val="0"/>
      <w:ind w:firstLine="706"/>
      <w:jc w:val="both"/>
    </w:pPr>
    <w:rPr>
      <w:sz w:val="28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8202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3">
    <w:name w:val="Знак Знак4"/>
    <w:rsid w:val="00820239"/>
    <w:rPr>
      <w:rFonts w:ascii="Times New Roman" w:hAnsi="Times New Roman"/>
    </w:rPr>
  </w:style>
  <w:style w:type="character" w:styleId="afe">
    <w:name w:val="page number"/>
    <w:rsid w:val="00820239"/>
  </w:style>
  <w:style w:type="paragraph" w:customStyle="1" w:styleId="Default">
    <w:name w:val="Default"/>
    <w:rsid w:val="008202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Знак"/>
    <w:basedOn w:val="a"/>
    <w:rsid w:val="0082023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rsid w:val="0082023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202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820239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820239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20239"/>
    <w:pPr>
      <w:suppressAutoHyphens w:val="0"/>
    </w:pPr>
    <w:rPr>
      <w:lang w:eastAsia="ru-RU"/>
    </w:rPr>
  </w:style>
  <w:style w:type="character" w:customStyle="1" w:styleId="Zag11">
    <w:name w:val="Zag_11"/>
    <w:rsid w:val="00820239"/>
  </w:style>
  <w:style w:type="character" w:styleId="aff0">
    <w:name w:val="Emphasis"/>
    <w:qFormat/>
    <w:rsid w:val="00820239"/>
    <w:rPr>
      <w:i/>
      <w:iCs/>
    </w:rPr>
  </w:style>
  <w:style w:type="paragraph" w:styleId="29">
    <w:name w:val="Body Text 2"/>
    <w:basedOn w:val="a"/>
    <w:link w:val="2a"/>
    <w:rsid w:val="00820239"/>
    <w:pPr>
      <w:suppressAutoHyphens w:val="0"/>
      <w:spacing w:after="120" w:line="480" w:lineRule="auto"/>
    </w:pPr>
    <w:rPr>
      <w:lang w:eastAsia="ru-RU"/>
    </w:rPr>
  </w:style>
  <w:style w:type="character" w:customStyle="1" w:styleId="2a">
    <w:name w:val="Основной текст 2 Знак"/>
    <w:basedOn w:val="a0"/>
    <w:link w:val="29"/>
    <w:rsid w:val="008202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20239"/>
  </w:style>
  <w:style w:type="character" w:customStyle="1" w:styleId="c2">
    <w:name w:val="c2"/>
    <w:rsid w:val="00820239"/>
  </w:style>
  <w:style w:type="character" w:customStyle="1" w:styleId="c42">
    <w:name w:val="c42"/>
    <w:rsid w:val="00820239"/>
  </w:style>
  <w:style w:type="paragraph" w:customStyle="1" w:styleId="c36">
    <w:name w:val="c36"/>
    <w:basedOn w:val="a"/>
    <w:rsid w:val="008202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rsid w:val="00820239"/>
  </w:style>
  <w:style w:type="character" w:customStyle="1" w:styleId="c8">
    <w:name w:val="c8"/>
    <w:rsid w:val="00820239"/>
  </w:style>
  <w:style w:type="paragraph" w:customStyle="1" w:styleId="c20">
    <w:name w:val="c20"/>
    <w:basedOn w:val="a"/>
    <w:rsid w:val="008202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82023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34">
    <w:name w:val="Body Text 3"/>
    <w:basedOn w:val="a"/>
    <w:link w:val="35"/>
    <w:rsid w:val="00820239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8202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82023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820239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820239"/>
    <w:rPr>
      <w:rFonts w:ascii="Arial" w:eastAsia="Times New Roman" w:hAnsi="Arial" w:cs="Times New Roman"/>
      <w:vanish/>
      <w:color w:val="000000"/>
      <w:sz w:val="16"/>
      <w:szCs w:val="16"/>
      <w:lang w:eastAsia="ru-RU"/>
    </w:rPr>
  </w:style>
  <w:style w:type="paragraph" w:customStyle="1" w:styleId="Style87">
    <w:name w:val="Style87"/>
    <w:basedOn w:val="a"/>
    <w:rsid w:val="00820239"/>
    <w:pPr>
      <w:widowControl w:val="0"/>
      <w:suppressAutoHyphens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  <w:lang w:eastAsia="ru-RU"/>
    </w:rPr>
  </w:style>
  <w:style w:type="character" w:customStyle="1" w:styleId="FontStyle104">
    <w:name w:val="Font Style104"/>
    <w:rsid w:val="00820239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82023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82023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820239"/>
    <w:pPr>
      <w:widowControl w:val="0"/>
      <w:suppressAutoHyphens w:val="0"/>
      <w:autoSpaceDE w:val="0"/>
      <w:autoSpaceDN w:val="0"/>
      <w:adjustRightInd w:val="0"/>
    </w:pPr>
    <w:rPr>
      <w:rFonts w:ascii="Century Gothic" w:hAnsi="Century Gothic"/>
      <w:lang w:eastAsia="ru-RU"/>
    </w:rPr>
  </w:style>
  <w:style w:type="character" w:customStyle="1" w:styleId="FontStyle29">
    <w:name w:val="Font Style29"/>
    <w:rsid w:val="00820239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82023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820239"/>
    <w:pPr>
      <w:widowControl w:val="0"/>
      <w:suppressAutoHyphens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  <w:lang w:eastAsia="ru-RU"/>
    </w:rPr>
  </w:style>
  <w:style w:type="character" w:customStyle="1" w:styleId="FontStyle31">
    <w:name w:val="Font Style31"/>
    <w:rsid w:val="0082023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820239"/>
    <w:pPr>
      <w:widowControl w:val="0"/>
      <w:suppressAutoHyphens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  <w:lang w:eastAsia="ru-RU"/>
    </w:rPr>
  </w:style>
  <w:style w:type="paragraph" w:customStyle="1" w:styleId="Style14">
    <w:name w:val="Style14"/>
    <w:basedOn w:val="a"/>
    <w:rsid w:val="00820239"/>
    <w:pPr>
      <w:widowControl w:val="0"/>
      <w:suppressAutoHyphens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12161</Words>
  <Characters>69322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Алексеева</dc:creator>
  <cp:lastModifiedBy>БеляеваОВ</cp:lastModifiedBy>
  <cp:revision>8</cp:revision>
  <cp:lastPrinted>2015-09-16T00:49:00Z</cp:lastPrinted>
  <dcterms:created xsi:type="dcterms:W3CDTF">2015-08-29T19:38:00Z</dcterms:created>
  <dcterms:modified xsi:type="dcterms:W3CDTF">2015-09-25T00:15:00Z</dcterms:modified>
</cp:coreProperties>
</file>