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42" w:rsidRDefault="00324942" w:rsidP="00970DB6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</w:p>
    <w:p w:rsidR="00BB00F8" w:rsidRDefault="00BB00F8" w:rsidP="00E667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Муниципальное общеобразовательное автономное учреждение</w:t>
      </w: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средняя общеобразовательная школа № 1с. Возжаевки </w:t>
      </w: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667E0" w:rsidRDefault="00E667E0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667E0" w:rsidRDefault="00E667E0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667E0" w:rsidRDefault="00E667E0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E4E97" w:rsidRDefault="00AE4E97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C7AFF" w:rsidRDefault="00CC7AFF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C7AFF" w:rsidRDefault="00CC7AFF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C7AFF" w:rsidRDefault="00CC7AFF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C7AFF" w:rsidRDefault="00CC7AFF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C7AFF" w:rsidRDefault="00CC7AFF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C7AFF" w:rsidRDefault="00CC7AFF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E4E97" w:rsidRDefault="00AE4E97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E4E97" w:rsidRDefault="00AE4E97" w:rsidP="00BB00F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B00F8" w:rsidRDefault="00BB00F8" w:rsidP="00AE4E97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B00F8" w:rsidRDefault="00BB00F8" w:rsidP="00BB00F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BB00F8" w:rsidRDefault="00BB00F8" w:rsidP="00BB00F8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  родному (русскому) языку</w:t>
      </w:r>
    </w:p>
    <w:p w:rsidR="00BB00F8" w:rsidRDefault="00BB00F8" w:rsidP="00BB00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 класс</w:t>
      </w:r>
    </w:p>
    <w:p w:rsidR="00BB00F8" w:rsidRDefault="00BB00F8" w:rsidP="00BB00F8">
      <w:pPr>
        <w:jc w:val="center"/>
        <w:rPr>
          <w:rFonts w:ascii="Times New Roman" w:eastAsia="Times New Roman" w:hAnsi="Times New Roman" w:cs="Times New Roman"/>
          <w:i/>
        </w:rPr>
      </w:pPr>
    </w:p>
    <w:p w:rsidR="00BB00F8" w:rsidRDefault="00BB00F8" w:rsidP="00BB00F8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Style w:val="a4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BB00F8" w:rsidTr="00BB00F8">
        <w:tc>
          <w:tcPr>
            <w:tcW w:w="4839" w:type="dxa"/>
          </w:tcPr>
          <w:p w:rsidR="00BB00F8" w:rsidRDefault="00BB00F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</w:tcPr>
          <w:p w:rsidR="00BB00F8" w:rsidRDefault="005A1195" w:rsidP="00E6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</w:t>
            </w:r>
            <w:r w:rsidR="00E667E0">
              <w:rPr>
                <w:rFonts w:ascii="Times New Roman" w:hAnsi="Times New Roman" w:cs="Times New Roman"/>
                <w:sz w:val="24"/>
                <w:szCs w:val="24"/>
              </w:rPr>
              <w:t>Алексеевой Юлией Анатольевной</w:t>
            </w:r>
            <w:r w:rsidR="00BB0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3B99" w:rsidRDefault="00BB00F8" w:rsidP="00E6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учителем начальных классов</w:t>
            </w:r>
            <w:r w:rsidR="005A1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00F8" w:rsidRDefault="005A1195" w:rsidP="00E6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BB00F8" w:rsidRDefault="005A1195" w:rsidP="00E6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2020-2021</w:t>
            </w:r>
            <w:r w:rsidR="00BB00F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B00F8" w:rsidRDefault="00BB00F8" w:rsidP="00E667E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 w:line="240" w:lineRule="auto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 w:line="240" w:lineRule="auto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BB00F8" w:rsidRDefault="00BB00F8" w:rsidP="00BB00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0F8" w:rsidRDefault="00BB00F8" w:rsidP="00BB00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0F8" w:rsidRDefault="00BB00F8" w:rsidP="005A119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0F8" w:rsidRDefault="00BB00F8" w:rsidP="00BB00F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0F8" w:rsidRDefault="00BB00F8" w:rsidP="00BB00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 Возжаевка</w:t>
      </w:r>
    </w:p>
    <w:p w:rsidR="009701F7" w:rsidRPr="00BB00F8" w:rsidRDefault="005A1195" w:rsidP="00BB00F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BB00F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7F03A0" w:rsidRDefault="007F03A0" w:rsidP="007F03A0">
      <w:pPr>
        <w:pStyle w:val="a8"/>
        <w:widowControl w:val="0"/>
        <w:shd w:val="clear" w:color="auto" w:fill="FFFFFF"/>
        <w:spacing w:after="0" w:line="360" w:lineRule="auto"/>
        <w:ind w:left="7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9"/>
        <w:ind w:left="0" w:right="-20" w:firstLine="851"/>
      </w:pPr>
      <w:r w:rsidRPr="003B17CF">
        <w:lastRenderedPageBreak/>
        <w:t xml:space="preserve">Рабочая программа по родному языку (русскому) для </w:t>
      </w:r>
      <w:r w:rsidR="00B46FB0" w:rsidRPr="003B17CF">
        <w:t>1</w:t>
      </w:r>
      <w:r w:rsidRPr="003B17CF">
        <w:t xml:space="preserve"> класса составлена на основе нормативно-правовых документов:</w:t>
      </w:r>
    </w:p>
    <w:p w:rsidR="007F03A0" w:rsidRPr="003B17CF" w:rsidRDefault="007F03A0" w:rsidP="003B17CF">
      <w:pPr>
        <w:pStyle w:val="a8"/>
        <w:widowControl w:val="0"/>
        <w:numPr>
          <w:ilvl w:val="0"/>
          <w:numId w:val="2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7CF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7F03A0" w:rsidRPr="003B17CF" w:rsidRDefault="007F03A0" w:rsidP="003B17CF">
      <w:pPr>
        <w:pStyle w:val="a8"/>
        <w:widowControl w:val="0"/>
        <w:numPr>
          <w:ilvl w:val="0"/>
          <w:numId w:val="2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7CF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6октября2009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7F03A0" w:rsidRPr="003B17CF" w:rsidRDefault="007F03A0" w:rsidP="003B17CF">
      <w:pPr>
        <w:pStyle w:val="a8"/>
        <w:widowControl w:val="0"/>
        <w:numPr>
          <w:ilvl w:val="0"/>
          <w:numId w:val="2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7CF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29 декабря 2010 года № 189 «Об утверждении Сан-Пин 2.4.2.2821-10 «Санитарно- 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7F03A0" w:rsidRPr="003B17CF" w:rsidRDefault="007F03A0" w:rsidP="003B17CF">
      <w:pPr>
        <w:pStyle w:val="a8"/>
        <w:widowControl w:val="0"/>
        <w:numPr>
          <w:ilvl w:val="0"/>
          <w:numId w:val="2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7CF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РФ № 345 от 28 декабря 2018 года </w:t>
      </w:r>
      <w:r w:rsidRPr="003B17CF">
        <w:rPr>
          <w:rFonts w:ascii="Times New Roman" w:hAnsi="Times New Roman" w:cs="Times New Roman"/>
          <w:spacing w:val="-3"/>
          <w:sz w:val="24"/>
          <w:szCs w:val="24"/>
        </w:rPr>
        <w:t>«Об</w:t>
      </w:r>
      <w:r w:rsidRPr="003B17CF">
        <w:rPr>
          <w:rFonts w:ascii="Times New Roman" w:hAnsi="Times New Roman" w:cs="Times New Roman"/>
          <w:sz w:val="24"/>
          <w:szCs w:val="24"/>
        </w:rPr>
        <w:t>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934CB" w:rsidRPr="003B17CF" w:rsidRDefault="00F934CB" w:rsidP="003B17CF">
      <w:pPr>
        <w:pStyle w:val="a3"/>
        <w:numPr>
          <w:ilvl w:val="0"/>
          <w:numId w:val="2"/>
        </w:numPr>
        <w:tabs>
          <w:tab w:val="left" w:pos="1134"/>
          <w:tab w:val="left" w:pos="1843"/>
          <w:tab w:val="left" w:pos="1985"/>
        </w:tabs>
        <w:suppressAutoHyphens/>
        <w:spacing w:before="0" w:beforeAutospacing="0" w:after="0" w:afterAutospacing="0"/>
        <w:ind w:left="0" w:firstLine="851"/>
        <w:jc w:val="both"/>
        <w:rPr>
          <w:bCs/>
        </w:rPr>
      </w:pPr>
      <w:r w:rsidRPr="003B17CF">
        <w:rPr>
          <w:bCs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3B17CF">
        <w:t>(протокол № 03 педагогического совета от 25.12.2019 г.);</w:t>
      </w:r>
    </w:p>
    <w:p w:rsidR="007F03A0" w:rsidRPr="003B17CF" w:rsidRDefault="007F03A0" w:rsidP="003B17CF">
      <w:pPr>
        <w:pStyle w:val="a8"/>
        <w:widowControl w:val="0"/>
        <w:numPr>
          <w:ilvl w:val="0"/>
          <w:numId w:val="2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3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7CF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3B17CF">
        <w:rPr>
          <w:rFonts w:ascii="Times New Roman" w:hAnsi="Times New Roman" w:cs="Times New Roman"/>
          <w:spacing w:val="-3"/>
          <w:sz w:val="24"/>
          <w:szCs w:val="24"/>
        </w:rPr>
        <w:t xml:space="preserve">МОАУ </w:t>
      </w:r>
      <w:r w:rsidRPr="003B17CF">
        <w:rPr>
          <w:rFonts w:ascii="Times New Roman" w:hAnsi="Times New Roman" w:cs="Times New Roman"/>
          <w:sz w:val="24"/>
          <w:szCs w:val="24"/>
        </w:rPr>
        <w:t>СОШ № 1 с. Возжаевки на 201</w:t>
      </w:r>
      <w:r w:rsidR="00F934CB" w:rsidRPr="003B17CF">
        <w:rPr>
          <w:rFonts w:ascii="Times New Roman" w:hAnsi="Times New Roman" w:cs="Times New Roman"/>
          <w:sz w:val="24"/>
          <w:szCs w:val="24"/>
        </w:rPr>
        <w:t>8</w:t>
      </w:r>
      <w:r w:rsidRPr="003B17CF">
        <w:rPr>
          <w:rFonts w:ascii="Times New Roman" w:hAnsi="Times New Roman" w:cs="Times New Roman"/>
          <w:sz w:val="24"/>
          <w:szCs w:val="24"/>
        </w:rPr>
        <w:t>-202</w:t>
      </w:r>
      <w:r w:rsidR="00F934CB" w:rsidRPr="003B17CF">
        <w:rPr>
          <w:rFonts w:ascii="Times New Roman" w:hAnsi="Times New Roman" w:cs="Times New Roman"/>
          <w:sz w:val="24"/>
          <w:szCs w:val="24"/>
        </w:rPr>
        <w:t>3</w:t>
      </w:r>
      <w:r w:rsidRPr="003B17CF">
        <w:rPr>
          <w:rFonts w:ascii="Times New Roman" w:hAnsi="Times New Roman" w:cs="Times New Roman"/>
          <w:sz w:val="24"/>
          <w:szCs w:val="24"/>
        </w:rPr>
        <w:t xml:space="preserve"> годы;</w:t>
      </w:r>
    </w:p>
    <w:p w:rsidR="007F03A0" w:rsidRPr="003B17CF" w:rsidRDefault="007F03A0" w:rsidP="003B17CF">
      <w:pPr>
        <w:pStyle w:val="a8"/>
        <w:widowControl w:val="0"/>
        <w:numPr>
          <w:ilvl w:val="0"/>
          <w:numId w:val="2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7CF"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 w:rsidRPr="003B17CF">
        <w:rPr>
          <w:rFonts w:ascii="Times New Roman" w:hAnsi="Times New Roman" w:cs="Times New Roman"/>
          <w:spacing w:val="-3"/>
          <w:sz w:val="24"/>
          <w:szCs w:val="24"/>
        </w:rPr>
        <w:t xml:space="preserve">МОАУ </w:t>
      </w:r>
      <w:r w:rsidR="005A1195" w:rsidRPr="003B17CF">
        <w:rPr>
          <w:rFonts w:ascii="Times New Roman" w:hAnsi="Times New Roman" w:cs="Times New Roman"/>
          <w:sz w:val="24"/>
          <w:szCs w:val="24"/>
        </w:rPr>
        <w:t>СОШ № 1 с. Возжаевки  на 2020-2021</w:t>
      </w:r>
      <w:r w:rsidRPr="003B17CF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F934CB" w:rsidRPr="003B17CF" w:rsidRDefault="00F934CB" w:rsidP="003B17CF">
      <w:pPr>
        <w:pStyle w:val="a8"/>
        <w:widowControl w:val="0"/>
        <w:numPr>
          <w:ilvl w:val="0"/>
          <w:numId w:val="2"/>
        </w:numPr>
        <w:tabs>
          <w:tab w:val="left" w:pos="680"/>
          <w:tab w:val="left" w:pos="709"/>
          <w:tab w:val="left" w:pos="1843"/>
        </w:tabs>
        <w:autoSpaceDE w:val="0"/>
        <w:autoSpaceDN w:val="0"/>
        <w:spacing w:after="0" w:line="240" w:lineRule="auto"/>
        <w:ind w:left="0" w:right="-23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7CF">
        <w:rPr>
          <w:rFonts w:ascii="Times New Roman" w:hAnsi="Times New Roman" w:cs="Times New Roman"/>
          <w:sz w:val="24"/>
          <w:szCs w:val="24"/>
        </w:rPr>
        <w:t>Программа разработана на основе: примерной   программы   начального   общего   образования, авторской программы В.П. Канакиной, В.Г.Горецкого.</w:t>
      </w:r>
    </w:p>
    <w:p w:rsidR="00F934CB" w:rsidRPr="003B17CF" w:rsidRDefault="00F934CB" w:rsidP="003B17CF">
      <w:pPr>
        <w:pStyle w:val="a8"/>
        <w:widowControl w:val="0"/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F03A0" w:rsidRPr="003B17CF" w:rsidRDefault="007F03A0" w:rsidP="003B17CF">
      <w:pPr>
        <w:pStyle w:val="a9"/>
        <w:ind w:left="0" w:right="-20" w:firstLine="851"/>
      </w:pPr>
      <w:r w:rsidRPr="003B17CF">
        <w:t>Рабочая программа согласно учебному плану, рассчитана на 1 класс 17 часов в год (1 час в неделю).</w:t>
      </w:r>
    </w:p>
    <w:p w:rsidR="00FC4BE5" w:rsidRPr="003B17CF" w:rsidRDefault="00FC4BE5" w:rsidP="003B17CF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Pr="003B17C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1 классе осуществляется безотметочное обучение. Используется 3 вида </w:t>
      </w:r>
    </w:p>
    <w:p w:rsidR="00FC4BE5" w:rsidRPr="003B17CF" w:rsidRDefault="00FC4BE5" w:rsidP="003B17CF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B17C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оценивания: стартовая диагностика, текущее оценивание и итоговое оценивание </w:t>
      </w:r>
    </w:p>
    <w:p w:rsidR="00FC4BE5" w:rsidRPr="003B17CF" w:rsidRDefault="00FC4BE5" w:rsidP="003B17CF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  <w:r w:rsidRPr="003B17C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( происходит в конце обучения первого класса).</w:t>
      </w:r>
    </w:p>
    <w:p w:rsidR="007F03A0" w:rsidRPr="003B17CF" w:rsidRDefault="007F03A0" w:rsidP="003B17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03A0" w:rsidRPr="003B17CF" w:rsidRDefault="007F03A0" w:rsidP="003B17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03A0" w:rsidRPr="003B17CF" w:rsidRDefault="007F03A0" w:rsidP="003B17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7AFF" w:rsidRPr="003B17CF" w:rsidRDefault="00CC7AFF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3A0" w:rsidRPr="003B17CF" w:rsidRDefault="007F03A0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3F7A" w:rsidRPr="003B17CF" w:rsidRDefault="005D3F7A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3F7A" w:rsidRPr="003B17CF" w:rsidRDefault="005D3F7A" w:rsidP="003B17CF">
      <w:pPr>
        <w:pStyle w:val="a8"/>
        <w:widowControl w:val="0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01F7" w:rsidRPr="003B17CF" w:rsidRDefault="009701F7" w:rsidP="003B17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01F7" w:rsidRPr="003B17CF" w:rsidRDefault="009701F7" w:rsidP="003B17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03A0" w:rsidRPr="003B17CF" w:rsidRDefault="007F03A0" w:rsidP="003B17CF">
      <w:pPr>
        <w:widowControl w:val="0"/>
        <w:tabs>
          <w:tab w:val="left" w:pos="680"/>
          <w:tab w:val="left" w:pos="1843"/>
        </w:tabs>
        <w:autoSpaceDE w:val="0"/>
        <w:autoSpaceDN w:val="0"/>
        <w:spacing w:after="0" w:line="240" w:lineRule="auto"/>
        <w:ind w:right="-2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3B17C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ПЛАНИРУЕМЫЕ РЕЗУЛЬТАТЫ ОСВОЕНИЯ УЧЕБНОГО ПРЕДМЕТА</w:t>
      </w:r>
    </w:p>
    <w:p w:rsidR="007F03A0" w:rsidRPr="003B17CF" w:rsidRDefault="007F03A0" w:rsidP="003B17CF">
      <w:pPr>
        <w:pStyle w:val="ab"/>
        <w:ind w:firstLine="851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</w:rPr>
      </w:pPr>
      <w:r w:rsidRPr="003B17CF">
        <w:rPr>
          <w:b/>
          <w:bCs/>
        </w:rPr>
        <w:t>Личностные результаты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1.О</w:t>
      </w:r>
      <w:r w:rsidR="00970DB6" w:rsidRPr="003B17CF">
        <w:t>смыслить позицию школьника на уровне положительного отношения к школе;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2.О</w:t>
      </w:r>
      <w:r w:rsidR="00970DB6" w:rsidRPr="003B17CF">
        <w:t>смыслить значение общения для передачи и получения информации;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3.Ф</w:t>
      </w:r>
      <w:r w:rsidR="00970DB6" w:rsidRPr="003B17CF">
        <w:t>ормировать уважительное отношение к русскому языку как родному языку русского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народа и как к государственному языку;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4.Ф</w:t>
      </w:r>
      <w:r w:rsidR="00970DB6" w:rsidRPr="003B17CF">
        <w:t>ормировать интерес к языковой и речевой деятельности, осваивать правила общения;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5.П</w:t>
      </w:r>
      <w:r w:rsidR="00970DB6" w:rsidRPr="003B17CF">
        <w:t>олучать представление о многообразии окружающего мира и духовных традициях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русского народа;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6.П</w:t>
      </w:r>
      <w:r w:rsidR="00970DB6" w:rsidRPr="003B17CF">
        <w:t>олучать представление об этических чувствах (</w:t>
      </w:r>
      <w:r w:rsidR="007C0CCF" w:rsidRPr="003B17CF">
        <w:t xml:space="preserve">доброжелательности, сочувствия, </w:t>
      </w:r>
      <w:r w:rsidR="00970DB6" w:rsidRPr="003B17CF">
        <w:t>сопереживания, миролюбия, терпения и т.д.);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7.П</w:t>
      </w:r>
      <w:r w:rsidR="00970DB6" w:rsidRPr="003B17CF">
        <w:t>олучать первоначальные навыки сотрудничества со взрослыми и сверстниками;</w:t>
      </w:r>
    </w:p>
    <w:p w:rsidR="00BB00F8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8.Ф</w:t>
      </w:r>
      <w:r w:rsidR="00970DB6" w:rsidRPr="003B17CF">
        <w:t>ормировать потребность к творческой деятельности.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</w:rPr>
      </w:pPr>
      <w:r w:rsidRPr="003B17CF">
        <w:rPr>
          <w:b/>
          <w:bCs/>
          <w:iCs/>
        </w:rPr>
        <w:t>Метапредметные результаты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1.П</w:t>
      </w:r>
      <w:r w:rsidR="00970DB6" w:rsidRPr="003B17CF">
        <w:t>ринимать и сохранять цель и учебную задачу, соответствующую этапу обучения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(определённому этапу урока) с помощью учителя;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2.В</w:t>
      </w:r>
      <w:r w:rsidR="00970DB6" w:rsidRPr="003B17CF">
        <w:t>ысказывать своё предположение относительно способов решения учебной задачи;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3 П</w:t>
      </w:r>
      <w:r w:rsidR="00970DB6" w:rsidRPr="003B17CF">
        <w:t>роговаривать вслух последовательность производимых действий, составляющих основу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осваиваемой деятельности (опираясь на предложенный алгоритм (узелки на память);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4. О</w:t>
      </w:r>
      <w:r w:rsidR="00970DB6" w:rsidRPr="003B17CF">
        <w:t>ценивать совместно с учителем или одноклассниками результат своих действий,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вносить соответствующие коррективы;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5. Ц</w:t>
      </w:r>
      <w:r w:rsidR="00970DB6" w:rsidRPr="003B17CF">
        <w:t>еленаправленно слушать учителя и одноклассников, участвовать в обсуждении и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решении познавательных задач;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6. О</w:t>
      </w:r>
      <w:r w:rsidR="00970DB6" w:rsidRPr="003B17CF">
        <w:t>риентироваться в учебнике и использовать условные обозначения при освоении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материала урока;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7.О</w:t>
      </w:r>
      <w:r w:rsidR="00970DB6" w:rsidRPr="003B17CF">
        <w:t>существлять под руководством учителя поиск нужной информации;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8. П</w:t>
      </w:r>
      <w:r w:rsidR="00970DB6" w:rsidRPr="003B17CF">
        <w:t>онимать знаки, символы, модели, схемы, приведённые в учебнике и учебных пособиях (в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том числе в электронном приложении к учебнику);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9. Р</w:t>
      </w:r>
      <w:r w:rsidR="00970DB6" w:rsidRPr="003B17CF">
        <w:t>аботать с информацией, представленной в разных формах (текст, рисунок, таблица,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схема) под руководством учителя;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10. П</w:t>
      </w:r>
      <w:r w:rsidR="00970DB6" w:rsidRPr="003B17CF">
        <w:t>онимать текст, опираясь на содержащую в нём информацию, находить в нём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необходимые факты, сведения и другую информацию;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11.П</w:t>
      </w:r>
      <w:r w:rsidR="00970DB6" w:rsidRPr="003B17CF">
        <w:t>реобразовывать информацию, полученную из рисунка ( таблицы, модели) в словесную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форму под руководством учителя;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12. П</w:t>
      </w:r>
      <w:r w:rsidR="00970DB6" w:rsidRPr="003B17CF">
        <w:t>онимать заданный вопрос, в соответствии с ним строить ответ в устной форме;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13. С</w:t>
      </w:r>
      <w:r w:rsidR="00970DB6" w:rsidRPr="003B17CF">
        <w:t>оставлять устно монологическое высказывание по предложенной теме, обсуждать ее,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участвуя в диалоге, соблюдая правила бесконфликтного общения;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14. О</w:t>
      </w:r>
      <w:r w:rsidR="00970DB6" w:rsidRPr="003B17CF">
        <w:t>существлять сравнение, сопоставление, классификацию изученных фактов языка по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заданному признаку (под руководством учителя);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15. Д</w:t>
      </w:r>
      <w:r w:rsidR="00970DB6" w:rsidRPr="003B17CF">
        <w:t>елать выводы в результате совместной работы класса и учителя;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16.И</w:t>
      </w:r>
      <w:r w:rsidR="00970DB6" w:rsidRPr="003B17CF">
        <w:t>спользовать собственный опыт в решении познавательных задач.</w:t>
      </w:r>
    </w:p>
    <w:p w:rsidR="00E667E0" w:rsidRPr="003B17CF" w:rsidRDefault="007F03A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lastRenderedPageBreak/>
        <w:t>17.</w:t>
      </w:r>
      <w:r w:rsidR="00BC10EC" w:rsidRPr="003B17CF">
        <w:t xml:space="preserve"> С</w:t>
      </w:r>
      <w:r w:rsidR="00970DB6" w:rsidRPr="003B17CF">
        <w:t>лушать собеседника и понимать речь других;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18.О</w:t>
      </w:r>
      <w:r w:rsidR="00970DB6" w:rsidRPr="003B17CF">
        <w:t>формлять свои мысли в устной и письменной форме (на уровне предложения или</w:t>
      </w:r>
      <w:r w:rsidR="00970DB6" w:rsidRPr="003B17CF">
        <w:br/>
        <w:t>небольшого текста)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19. П</w:t>
      </w:r>
      <w:r w:rsidR="00970DB6" w:rsidRPr="003B17CF">
        <w:t>ринимать участие в диалоге;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20. З</w:t>
      </w:r>
      <w:r w:rsidR="00970DB6" w:rsidRPr="003B17CF">
        <w:t>адавать вопросы, отвечать на вопросы других;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21. П</w:t>
      </w:r>
      <w:r w:rsidR="00970DB6" w:rsidRPr="003B17CF">
        <w:t>ринимать участие в работе парами и группами;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22. Д</w:t>
      </w:r>
      <w:r w:rsidR="00970DB6" w:rsidRPr="003B17CF">
        <w:t>оговариваться о распределении функций и ролей в совместной деятельности;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23. П</w:t>
      </w:r>
      <w:r w:rsidR="00970DB6" w:rsidRPr="003B17CF">
        <w:t>ризнавать существование различных точек зрения; высказывать собственное мнение;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24.О</w:t>
      </w:r>
      <w:r w:rsidR="00970DB6" w:rsidRPr="003B17CF">
        <w:t>ценивать собственное поведение и поведение окружающих, использовать в общении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правила вежливости.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</w:rPr>
      </w:pPr>
      <w:r w:rsidRPr="003B17CF">
        <w:rPr>
          <w:b/>
          <w:bCs/>
          <w:iCs/>
        </w:rPr>
        <w:t>Предметные результаты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1. Р</w:t>
      </w:r>
      <w:r w:rsidR="00970DB6" w:rsidRPr="003B17CF">
        <w:t>азличать звуки речи; понимать различие между звуками и буквами;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2.У</w:t>
      </w:r>
      <w:r w:rsidR="00970DB6" w:rsidRPr="003B17CF">
        <w:t>станавливать последовательность звуков в слове и их число;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3. Р</w:t>
      </w:r>
      <w:r w:rsidR="00970DB6" w:rsidRPr="003B17CF">
        <w:t>азличать гласные и согласные звуки, определять их в слове и правильно произносить;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4. О</w:t>
      </w:r>
      <w:r w:rsidR="00970DB6" w:rsidRPr="003B17CF">
        <w:t>пределять качественную характеристику гласного звука в слове: ударный или</w:t>
      </w:r>
      <w:r w:rsidR="00E667E0" w:rsidRPr="003B17CF">
        <w:t xml:space="preserve"> </w:t>
      </w:r>
      <w:r w:rsidR="00970DB6" w:rsidRPr="003B17CF">
        <w:t>безударный;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5. Р</w:t>
      </w:r>
      <w:r w:rsidR="00970DB6" w:rsidRPr="003B17CF">
        <w:t>азличать гласный звук [и] и согласный звук [й];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6. Р</w:t>
      </w:r>
      <w:r w:rsidR="00970DB6" w:rsidRPr="003B17CF">
        <w:t>азличать согласные звуки: мягкие и твёрдые, глухие и звонкие, определять их в слове и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правильно произносить;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7. Р</w:t>
      </w:r>
      <w:r w:rsidR="00970DB6" w:rsidRPr="003B17CF">
        <w:t>азличать непарные твёрдые согласные [ж] [ш], [ц] непарные мягкие согласные [ч’], [щ’],</w:t>
      </w:r>
    </w:p>
    <w:p w:rsidR="00E667E0" w:rsidRPr="003B17CF" w:rsidRDefault="00970DB6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находить их в слове, правильно произносить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8.Р</w:t>
      </w:r>
      <w:r w:rsidR="00970DB6" w:rsidRPr="003B17CF">
        <w:t>азличать слово и слог; определять количество слогов в слове, делить слова на слоги,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9. О</w:t>
      </w:r>
      <w:r w:rsidR="00970DB6" w:rsidRPr="003B17CF">
        <w:t>бозначать ударение в слове;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10.</w:t>
      </w:r>
      <w:r w:rsidR="00970DB6" w:rsidRPr="003B17CF">
        <w:t xml:space="preserve"> </w:t>
      </w:r>
      <w:r w:rsidRPr="003B17CF">
        <w:t>П</w:t>
      </w:r>
      <w:r w:rsidR="00970DB6" w:rsidRPr="003B17CF">
        <w:t>равильно называть буквы в алфавитном порядке;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11. Р</w:t>
      </w:r>
      <w:r w:rsidR="00970DB6" w:rsidRPr="003B17CF">
        <w:t>азличать звуки речи и буквы, которыми обозначаются звуки на письме;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12. П</w:t>
      </w:r>
      <w:r w:rsidR="00970DB6" w:rsidRPr="003B17CF">
        <w:t>ереносить слова по слогам на письме;</w:t>
      </w:r>
    </w:p>
    <w:p w:rsidR="00E667E0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13. Р</w:t>
      </w:r>
      <w:r w:rsidR="00970DB6" w:rsidRPr="003B17CF">
        <w:t>аздельно писать слова в предложении,</w:t>
      </w:r>
    </w:p>
    <w:p w:rsidR="00970DB6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14. В</w:t>
      </w:r>
      <w:r w:rsidR="00970DB6" w:rsidRPr="003B17CF">
        <w:t>ерно писать буквосочетания</w:t>
      </w: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B00F8" w:rsidRDefault="00BB00F8" w:rsidP="003B17CF">
      <w:pPr>
        <w:pStyle w:val="a3"/>
        <w:shd w:val="clear" w:color="auto" w:fill="FFFFFF"/>
        <w:spacing w:before="0" w:beforeAutospacing="0" w:after="0" w:afterAutospacing="0"/>
        <w:jc w:val="both"/>
      </w:pPr>
    </w:p>
    <w:p w:rsidR="003B17CF" w:rsidRPr="003B17CF" w:rsidRDefault="003B17CF" w:rsidP="003B17CF">
      <w:pPr>
        <w:pStyle w:val="a3"/>
        <w:shd w:val="clear" w:color="auto" w:fill="FFFFFF"/>
        <w:spacing w:before="0" w:beforeAutospacing="0" w:after="0" w:afterAutospacing="0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B1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СОДЕРЖАНИЕ УЧЕБНОГО ПРЕДМЕТА</w:t>
      </w: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</w:rPr>
      </w:pPr>
    </w:p>
    <w:p w:rsidR="00B73538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</w:rPr>
      </w:pPr>
      <w:r w:rsidRPr="003B17CF">
        <w:rPr>
          <w:b/>
          <w:bCs/>
        </w:rPr>
        <w:t xml:space="preserve">Раздел 1. </w:t>
      </w:r>
      <w:r w:rsidR="00B73538" w:rsidRPr="003B17CF">
        <w:rPr>
          <w:b/>
          <w:bCs/>
        </w:rPr>
        <w:t>Письмо.</w:t>
      </w:r>
      <w:r w:rsidR="00B73538" w:rsidRPr="003B17CF">
        <w:rPr>
          <w:b/>
        </w:rPr>
        <w:t> </w:t>
      </w:r>
      <w:r w:rsidRPr="003B17CF">
        <w:rPr>
          <w:b/>
        </w:rPr>
        <w:t>(2 ч</w:t>
      </w:r>
      <w:r w:rsidR="009701F7" w:rsidRPr="003B17CF">
        <w:rPr>
          <w:b/>
        </w:rPr>
        <w:t>)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Овладение печатным и рукописным шрифтами. Письмо букв, буквосочетаний, слогов, слов, предложений в системе обучения грамоте. Списывание с прописей, доски, учебника русского языка. Письмо под диктовку.</w:t>
      </w:r>
    </w:p>
    <w:p w:rsidR="0064538F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73538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rPr>
          <w:b/>
          <w:bCs/>
        </w:rPr>
        <w:t xml:space="preserve">Раздел 2. </w:t>
      </w:r>
      <w:r w:rsidR="00B73538" w:rsidRPr="003B17CF">
        <w:rPr>
          <w:b/>
          <w:bCs/>
        </w:rPr>
        <w:t>Речь. Предложение. Слово</w:t>
      </w:r>
      <w:r w:rsidR="00B73538" w:rsidRPr="003B17CF">
        <w:rPr>
          <w:b/>
        </w:rPr>
        <w:t>.</w:t>
      </w:r>
      <w:r w:rsidRPr="003B17CF">
        <w:rPr>
          <w:b/>
        </w:rPr>
        <w:t>(3 ч</w:t>
      </w:r>
      <w:r w:rsidR="009701F7" w:rsidRPr="003B17CF">
        <w:rPr>
          <w:b/>
        </w:rPr>
        <w:t>)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 xml:space="preserve"> Речь — способ общения людей. Формы речи: устная и письменная. Несловесные средства устного общения (интонация, мимика, жесты, позы).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Выделение из потока речи высказываний в объёме предложений. Предложение и слово. Смысловое единство слов в предложении.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Ударение. Ударный слог.</w:t>
      </w:r>
    </w:p>
    <w:p w:rsidR="0064538F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73538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rPr>
          <w:b/>
          <w:bCs/>
        </w:rPr>
        <w:t xml:space="preserve">Раздел 3. </w:t>
      </w:r>
      <w:r w:rsidR="00B73538" w:rsidRPr="003B17CF">
        <w:rPr>
          <w:b/>
          <w:bCs/>
        </w:rPr>
        <w:t>Развитие речи</w:t>
      </w:r>
      <w:r w:rsidR="00B73538" w:rsidRPr="003B17CF">
        <w:rPr>
          <w:b/>
        </w:rPr>
        <w:t>.</w:t>
      </w:r>
      <w:r w:rsidRPr="003B17CF">
        <w:rPr>
          <w:b/>
        </w:rPr>
        <w:t>(3 ч</w:t>
      </w:r>
      <w:r w:rsidR="009701F7" w:rsidRPr="003B17CF">
        <w:rPr>
          <w:b/>
        </w:rPr>
        <w:t>)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 xml:space="preserve"> Развитие фонематического и интонационного слуха. Упражнения по отработке чёткости произнесения слов. Составление предложений по рисункам, предложенным ситуациям. Составление рассказов по серии сюжетных картинок.</w:t>
      </w:r>
    </w:p>
    <w:p w:rsidR="0064538F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73538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rPr>
          <w:b/>
          <w:bCs/>
        </w:rPr>
        <w:t xml:space="preserve">Раздел 4. </w:t>
      </w:r>
      <w:r w:rsidR="00B73538" w:rsidRPr="003B17CF">
        <w:rPr>
          <w:b/>
          <w:bCs/>
        </w:rPr>
        <w:t>Слово и предложение</w:t>
      </w:r>
      <w:r w:rsidR="00B73538" w:rsidRPr="003B17CF">
        <w:t xml:space="preserve">. </w:t>
      </w:r>
      <w:r w:rsidRPr="003B17CF">
        <w:rPr>
          <w:b/>
        </w:rPr>
        <w:t>(3 ч</w:t>
      </w:r>
      <w:r w:rsidR="009701F7" w:rsidRPr="003B17CF">
        <w:rPr>
          <w:b/>
        </w:rPr>
        <w:t>)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Восприятие слова как названия предметов и явлений окружающего мира, как объекта изучения, материала для анализа. Анализ строения слова (звуковой, буквенный, слогоударный). Наблюдение над значением слова (слова, близкие и противоположные по смыслу, многозначные).</w:t>
      </w:r>
    </w:p>
    <w:p w:rsidR="0064538F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73538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rPr>
          <w:b/>
          <w:bCs/>
        </w:rPr>
        <w:t xml:space="preserve">Раздел 5. </w:t>
      </w:r>
      <w:r w:rsidR="00B73538" w:rsidRPr="003B17CF">
        <w:rPr>
          <w:b/>
          <w:bCs/>
        </w:rPr>
        <w:t>Орфография</w:t>
      </w:r>
      <w:r w:rsidR="00B73538" w:rsidRPr="003B17CF">
        <w:t xml:space="preserve">. </w:t>
      </w:r>
      <w:r w:rsidRPr="003B17CF">
        <w:rPr>
          <w:b/>
        </w:rPr>
        <w:t>(3 ч</w:t>
      </w:r>
      <w:r w:rsidR="009701F7" w:rsidRPr="003B17CF">
        <w:rPr>
          <w:b/>
        </w:rPr>
        <w:t>)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Ознакомление с правилами правописания и применение их на практике: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— обозначение гласных после шипящих (</w:t>
      </w:r>
      <w:r w:rsidRPr="003B17CF">
        <w:rPr>
          <w:i/>
          <w:iCs/>
        </w:rPr>
        <w:t>жи</w:t>
      </w:r>
      <w:r w:rsidRPr="003B17CF">
        <w:t>—</w:t>
      </w:r>
      <w:r w:rsidRPr="003B17CF">
        <w:rPr>
          <w:i/>
          <w:iCs/>
        </w:rPr>
        <w:t>ши</w:t>
      </w:r>
      <w:r w:rsidRPr="003B17CF">
        <w:t>,</w:t>
      </w:r>
      <w:r w:rsidRPr="003B17CF">
        <w:rPr>
          <w:rStyle w:val="apple-converted-space"/>
        </w:rPr>
        <w:t> </w:t>
      </w:r>
      <w:r w:rsidRPr="003B17CF">
        <w:rPr>
          <w:i/>
          <w:iCs/>
        </w:rPr>
        <w:t>ча</w:t>
      </w:r>
      <w:r w:rsidRPr="003B17CF">
        <w:t>—</w:t>
      </w:r>
      <w:r w:rsidRPr="003B17CF">
        <w:rPr>
          <w:i/>
          <w:iCs/>
        </w:rPr>
        <w:t>ща</w:t>
      </w:r>
      <w:r w:rsidRPr="003B17CF">
        <w:t>,</w:t>
      </w:r>
      <w:r w:rsidRPr="003B17CF">
        <w:rPr>
          <w:rStyle w:val="apple-converted-space"/>
        </w:rPr>
        <w:t> </w:t>
      </w:r>
      <w:r w:rsidRPr="003B17CF">
        <w:rPr>
          <w:i/>
          <w:iCs/>
        </w:rPr>
        <w:t>чу</w:t>
      </w:r>
      <w:r w:rsidRPr="003B17CF">
        <w:t>—</w:t>
      </w:r>
      <w:r w:rsidRPr="003B17CF">
        <w:rPr>
          <w:i/>
          <w:iCs/>
        </w:rPr>
        <w:t>щу</w:t>
      </w:r>
      <w:r w:rsidRPr="003B17CF">
        <w:t>);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— раздельное написание слов;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— перенос слов по слогам без стечения согласных;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— большая буква в начале, знаки препинания в конце предложения.</w:t>
      </w:r>
    </w:p>
    <w:p w:rsidR="0064538F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73538" w:rsidRPr="003B17CF" w:rsidRDefault="0064538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rPr>
          <w:b/>
          <w:bCs/>
        </w:rPr>
        <w:t xml:space="preserve">Раздел 6. </w:t>
      </w:r>
      <w:r w:rsidR="00B73538" w:rsidRPr="003B17CF">
        <w:rPr>
          <w:b/>
          <w:bCs/>
        </w:rPr>
        <w:t>Фонетика, орфоэпия и графика</w:t>
      </w:r>
      <w:r w:rsidRPr="003B17CF">
        <w:rPr>
          <w:b/>
          <w:bCs/>
        </w:rPr>
        <w:t xml:space="preserve"> (3 ч</w:t>
      </w:r>
      <w:r w:rsidR="009701F7" w:rsidRPr="003B17CF">
        <w:rPr>
          <w:b/>
          <w:bCs/>
        </w:rPr>
        <w:t>)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Звуки и буквы русского языка. Различение гласных и согласных звуков.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Твёрдые и мягкие согласные звуки. Обозначение мягких звуков на письме с помощью букв</w:t>
      </w:r>
      <w:r w:rsidRPr="003B17CF">
        <w:rPr>
          <w:i/>
          <w:iCs/>
        </w:rPr>
        <w:t> и, е, ё, ю, я, ь.</w:t>
      </w:r>
      <w:r w:rsidRPr="003B17CF">
        <w:t> Звонкие и глухие согласные звуки. Смыслоразличительная роль звуков.</w:t>
      </w:r>
    </w:p>
    <w:p w:rsidR="00B73538" w:rsidRPr="003B17CF" w:rsidRDefault="00B73538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  <w:r w:rsidRPr="003B17CF">
        <w:t>Ударение. Слоговой состав слова.</w:t>
      </w: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BC10EC" w:rsidRPr="003B17CF" w:rsidRDefault="00BC10E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0E5BBC" w:rsidRPr="003B17CF" w:rsidRDefault="000E5BBC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5D3F7A" w:rsidRPr="003B17CF" w:rsidRDefault="005D3F7A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E667E0" w:rsidRPr="003B17CF" w:rsidRDefault="00E667E0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3B17CF" w:rsidRDefault="003B17CF" w:rsidP="003B17CF">
      <w:pPr>
        <w:pStyle w:val="a3"/>
        <w:shd w:val="clear" w:color="auto" w:fill="FFFFFF"/>
        <w:spacing w:before="0" w:beforeAutospacing="0" w:after="0" w:afterAutospacing="0"/>
        <w:ind w:firstLine="851"/>
        <w:jc w:val="both"/>
      </w:pPr>
    </w:p>
    <w:p w:rsidR="00324942" w:rsidRPr="003B17CF" w:rsidRDefault="007C0CCF" w:rsidP="003B17CF">
      <w:pPr>
        <w:pStyle w:val="a3"/>
        <w:shd w:val="clear" w:color="auto" w:fill="FFFFFF"/>
        <w:spacing w:before="0" w:beforeAutospacing="0" w:after="0" w:afterAutospacing="0"/>
        <w:ind w:firstLine="851"/>
        <w:jc w:val="center"/>
      </w:pPr>
      <w:r w:rsidRPr="003B17CF">
        <w:rPr>
          <w:b/>
        </w:rPr>
        <w:lastRenderedPageBreak/>
        <w:t>ТЕМАТИЧЕСКОЕ ПЛАНИРОВАНИЕ</w:t>
      </w:r>
    </w:p>
    <w:p w:rsidR="009701F7" w:rsidRPr="0064538F" w:rsidRDefault="009701F7" w:rsidP="005D3F7A">
      <w:pPr>
        <w:pStyle w:val="a8"/>
        <w:widowControl w:val="0"/>
        <w:shd w:val="clear" w:color="auto" w:fill="FFFFFF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134"/>
        <w:gridCol w:w="6662"/>
        <w:gridCol w:w="1808"/>
      </w:tblGrid>
      <w:tr w:rsidR="00B73538" w:rsidRPr="003B17CF" w:rsidTr="00E667E0">
        <w:tc>
          <w:tcPr>
            <w:tcW w:w="1134" w:type="dxa"/>
          </w:tcPr>
          <w:p w:rsidR="00B73538" w:rsidRPr="003B17CF" w:rsidRDefault="00B73538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08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73538" w:rsidRPr="003B17CF" w:rsidTr="00E667E0">
        <w:tc>
          <w:tcPr>
            <w:tcW w:w="1134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62" w:type="dxa"/>
          </w:tcPr>
          <w:p w:rsidR="00B73538" w:rsidRPr="003B17CF" w:rsidRDefault="00AE4004" w:rsidP="00F934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B17CF">
              <w:rPr>
                <w:b/>
                <w:bCs/>
              </w:rPr>
              <w:t>Письмо.</w:t>
            </w:r>
            <w:r w:rsidRPr="003B17CF">
              <w:rPr>
                <w:b/>
              </w:rPr>
              <w:t> </w:t>
            </w:r>
          </w:p>
        </w:tc>
        <w:tc>
          <w:tcPr>
            <w:tcW w:w="1808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3538" w:rsidRPr="003B17CF" w:rsidTr="00E667E0">
        <w:tc>
          <w:tcPr>
            <w:tcW w:w="1134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Овладение печатным и рукописным шрифтами. Письмо букв, буквосочетаний, слогов, слов, предложений в системе обучения грамоте.</w:t>
            </w:r>
          </w:p>
        </w:tc>
        <w:tc>
          <w:tcPr>
            <w:tcW w:w="1808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3538" w:rsidRPr="003B17CF" w:rsidTr="00E667E0">
        <w:tc>
          <w:tcPr>
            <w:tcW w:w="1134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62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Списывание с прописей, доски, учебника русского языка. Письмо под диктовку</w:t>
            </w:r>
          </w:p>
        </w:tc>
        <w:tc>
          <w:tcPr>
            <w:tcW w:w="1808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3538" w:rsidRPr="003B17CF" w:rsidTr="00E667E0">
        <w:trPr>
          <w:trHeight w:val="311"/>
        </w:trPr>
        <w:tc>
          <w:tcPr>
            <w:tcW w:w="1134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662" w:type="dxa"/>
          </w:tcPr>
          <w:p w:rsidR="00B73538" w:rsidRPr="003B17CF" w:rsidRDefault="00AE4004" w:rsidP="00E667E0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rPr>
                <w:b/>
                <w:bCs/>
              </w:rPr>
              <w:t>Речь. Предложение. Слово</w:t>
            </w:r>
            <w:r w:rsidRPr="003B17CF">
              <w:t>.</w:t>
            </w:r>
          </w:p>
        </w:tc>
        <w:tc>
          <w:tcPr>
            <w:tcW w:w="1808" w:type="dxa"/>
          </w:tcPr>
          <w:p w:rsidR="00B73538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62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Речь — способ обще</w:t>
            </w:r>
            <w:r w:rsidR="007C0CCF" w:rsidRPr="003B17CF">
              <w:rPr>
                <w:rFonts w:ascii="Times New Roman" w:hAnsi="Times New Roman" w:cs="Times New Roman"/>
                <w:sz w:val="24"/>
                <w:szCs w:val="24"/>
              </w:rPr>
              <w:t xml:space="preserve">ния людей. Формы речи: устная и </w:t>
            </w: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62" w:type="dxa"/>
          </w:tcPr>
          <w:p w:rsidR="000E5BBC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Несловесные средства устного общения (интонация, мимика, жесты, позы).</w:t>
            </w:r>
          </w:p>
          <w:p w:rsidR="00AE4004" w:rsidRPr="003B17CF" w:rsidRDefault="000E5BBC" w:rsidP="00F934CB">
            <w:pPr>
              <w:pStyle w:val="a8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Выделение из потока речи высказываний в объёме предложений.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</w:tcPr>
          <w:p w:rsidR="000E5BBC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Предложение и слово. Смысловое единство слов в предложении.</w:t>
            </w:r>
          </w:p>
          <w:p w:rsidR="00AE4004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Ударение. Ударный слог.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662" w:type="dxa"/>
          </w:tcPr>
          <w:p w:rsidR="00AE4004" w:rsidRPr="003B17CF" w:rsidRDefault="00AE4004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rPr>
                <w:b/>
                <w:bCs/>
              </w:rPr>
              <w:t>Развитие речи</w:t>
            </w:r>
            <w:r w:rsidRPr="003B17CF">
              <w:t>.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62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и интонационного слуха. Упражнения по отработке чёткости произнесения слов.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62" w:type="dxa"/>
          </w:tcPr>
          <w:p w:rsidR="00AE4004" w:rsidRPr="003B17CF" w:rsidRDefault="000E5BBC" w:rsidP="00E667E0">
            <w:pPr>
              <w:pStyle w:val="a8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рисункам, предложенным ситуациям.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</w:tcPr>
          <w:p w:rsidR="00AE4004" w:rsidRPr="003B17CF" w:rsidRDefault="000E5BBC" w:rsidP="00E667E0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Составление рассказов по серии сюжетных картинок.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662" w:type="dxa"/>
          </w:tcPr>
          <w:p w:rsidR="00AE4004" w:rsidRPr="003B17CF" w:rsidRDefault="00AE4004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rPr>
                <w:b/>
                <w:bCs/>
              </w:rPr>
              <w:t>Слово и предложение</w:t>
            </w:r>
            <w:r w:rsidRPr="003B17CF">
              <w:t xml:space="preserve">. 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62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Восприятие слова как названия предметов и явлений окружающего мира, как объекта изучения, материала для анализа.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62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Анализ строения слова (звуковой, буквенный, слогоударный).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</w:tcPr>
          <w:p w:rsidR="00AE4004" w:rsidRPr="003B17CF" w:rsidRDefault="000E5BBC" w:rsidP="00E667E0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Наблюдение над значением слова (слова, близкие и противоположные по смыслу, многозначные).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662" w:type="dxa"/>
          </w:tcPr>
          <w:p w:rsidR="00AE4004" w:rsidRPr="003B17CF" w:rsidRDefault="00AE4004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rPr>
                <w:b/>
                <w:bCs/>
              </w:rPr>
              <w:t>Орфография</w:t>
            </w:r>
            <w:r w:rsidRPr="003B17CF">
              <w:t xml:space="preserve">. 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0E5BBC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Ознакомление с правилами правописания и применение их на практике:</w:t>
            </w:r>
          </w:p>
          <w:p w:rsidR="00AE4004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— обозначение гласных после шипящих (</w:t>
            </w:r>
            <w:r w:rsidRPr="003B17CF">
              <w:rPr>
                <w:i/>
                <w:iCs/>
              </w:rPr>
              <w:t>жи</w:t>
            </w:r>
            <w:r w:rsidRPr="003B17CF">
              <w:t>—</w:t>
            </w:r>
            <w:r w:rsidRPr="003B17CF">
              <w:rPr>
                <w:i/>
                <w:iCs/>
              </w:rPr>
              <w:t>ши</w:t>
            </w:r>
            <w:r w:rsidRPr="003B17CF">
              <w:t>,</w:t>
            </w:r>
            <w:r w:rsidRPr="003B17CF">
              <w:rPr>
                <w:rStyle w:val="apple-converted-space"/>
              </w:rPr>
              <w:t> </w:t>
            </w:r>
            <w:r w:rsidRPr="003B17CF">
              <w:rPr>
                <w:i/>
                <w:iCs/>
              </w:rPr>
              <w:t>ча</w:t>
            </w:r>
            <w:r w:rsidRPr="003B17CF">
              <w:t>—</w:t>
            </w:r>
            <w:r w:rsidRPr="003B17CF">
              <w:rPr>
                <w:i/>
                <w:iCs/>
              </w:rPr>
              <w:t>ща</w:t>
            </w:r>
            <w:r w:rsidRPr="003B17CF">
              <w:t>,</w:t>
            </w:r>
            <w:r w:rsidRPr="003B17CF">
              <w:rPr>
                <w:rStyle w:val="apple-converted-space"/>
              </w:rPr>
              <w:t> </w:t>
            </w:r>
            <w:r w:rsidRPr="003B17CF">
              <w:rPr>
                <w:i/>
                <w:iCs/>
              </w:rPr>
              <w:t>чу</w:t>
            </w:r>
            <w:r w:rsidRPr="003B17CF">
              <w:t>—</w:t>
            </w:r>
            <w:r w:rsidRPr="003B17CF">
              <w:rPr>
                <w:i/>
                <w:iCs/>
              </w:rPr>
              <w:t>щу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E4004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Раздельное написание слов. Перенос слов по слогам без стечения согласных</w:t>
            </w:r>
            <w:r w:rsidR="001E4C46" w:rsidRPr="003B17CF">
              <w:t>.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E4004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Большая буква в начале, знаки препинания в конце предложения.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662" w:type="dxa"/>
          </w:tcPr>
          <w:p w:rsidR="00AE4004" w:rsidRPr="003B17CF" w:rsidRDefault="00AE4004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rPr>
                <w:b/>
                <w:bCs/>
              </w:rPr>
              <w:t>Фонетика, орфоэпия и графика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E4004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3B17CF">
              <w:t>Звуки и буквы русского языка. Различение гласных и согласных звуков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E4004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3B17CF">
              <w:t>Твёрдые и мягкие согласные звуки. Обозначение мягких звуков на письме с помощью букв</w:t>
            </w:r>
            <w:r w:rsidRPr="003B17CF">
              <w:rPr>
                <w:i/>
                <w:iCs/>
              </w:rPr>
              <w:t> и, е, ё, ю, я, ь.</w:t>
            </w:r>
            <w:r w:rsidRPr="003B17CF">
              <w:t> </w:t>
            </w:r>
            <w:r w:rsidRPr="003B17CF">
              <w:rPr>
                <w:b/>
                <w:bCs/>
              </w:rPr>
              <w:t xml:space="preserve"> 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0E5BBC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Звонкие и глухие согласные звуки. Смыслоразличительная роль звуков.</w:t>
            </w:r>
          </w:p>
          <w:p w:rsidR="00AE4004" w:rsidRPr="003B17CF" w:rsidRDefault="000E5BBC" w:rsidP="00F934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3B17CF">
              <w:t>Ударение. Слоговой состав слова.</w:t>
            </w:r>
          </w:p>
        </w:tc>
        <w:tc>
          <w:tcPr>
            <w:tcW w:w="1808" w:type="dxa"/>
          </w:tcPr>
          <w:p w:rsidR="00AE4004" w:rsidRPr="003B17CF" w:rsidRDefault="000E5BBC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004" w:rsidRPr="003B17CF" w:rsidTr="00E667E0">
        <w:tc>
          <w:tcPr>
            <w:tcW w:w="1134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</w:tcPr>
          <w:p w:rsidR="00AE4004" w:rsidRPr="003B17CF" w:rsidRDefault="00AE4004" w:rsidP="00F934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3B17CF">
              <w:rPr>
                <w:b/>
                <w:bCs/>
              </w:rPr>
              <w:t>Итого</w:t>
            </w:r>
            <w:r w:rsidRPr="003B17CF">
              <w:rPr>
                <w:bCs/>
              </w:rPr>
              <w:t>:</w:t>
            </w:r>
          </w:p>
        </w:tc>
        <w:tc>
          <w:tcPr>
            <w:tcW w:w="1808" w:type="dxa"/>
          </w:tcPr>
          <w:p w:rsidR="00AE4004" w:rsidRPr="003B17CF" w:rsidRDefault="00AE4004" w:rsidP="00F934CB">
            <w:pPr>
              <w:pStyle w:val="a8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7C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667E0" w:rsidRPr="003B17CF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B73538" w:rsidRPr="003B17CF" w:rsidRDefault="00B73538" w:rsidP="003B17CF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3538" w:rsidRPr="003B17CF" w:rsidSect="0064538F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6A2" w:rsidRDefault="002376A2" w:rsidP="001D11F0">
      <w:pPr>
        <w:spacing w:after="0" w:line="240" w:lineRule="auto"/>
      </w:pPr>
      <w:r>
        <w:separator/>
      </w:r>
    </w:p>
  </w:endnote>
  <w:endnote w:type="continuationSeparator" w:id="1">
    <w:p w:rsidR="002376A2" w:rsidRDefault="002376A2" w:rsidP="001D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6438"/>
      <w:showingPlcHdr/>
    </w:sdtPr>
    <w:sdtContent>
      <w:p w:rsidR="001D11F0" w:rsidRDefault="003B17CF">
        <w:pPr>
          <w:pStyle w:val="af"/>
          <w:jc w:val="right"/>
        </w:pPr>
        <w:r>
          <w:t xml:space="preserve">     </w:t>
        </w:r>
      </w:p>
    </w:sdtContent>
  </w:sdt>
  <w:p w:rsidR="001D11F0" w:rsidRDefault="001D11F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6A2" w:rsidRDefault="002376A2" w:rsidP="001D11F0">
      <w:pPr>
        <w:spacing w:after="0" w:line="240" w:lineRule="auto"/>
      </w:pPr>
      <w:r>
        <w:separator/>
      </w:r>
    </w:p>
  </w:footnote>
  <w:footnote w:type="continuationSeparator" w:id="1">
    <w:p w:rsidR="002376A2" w:rsidRDefault="002376A2" w:rsidP="001D1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57675"/>
    <w:multiLevelType w:val="hybridMultilevel"/>
    <w:tmpl w:val="1A98A076"/>
    <w:lvl w:ilvl="0" w:tplc="E572E0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DB6"/>
    <w:rsid w:val="000216AF"/>
    <w:rsid w:val="000635C0"/>
    <w:rsid w:val="000E5BBC"/>
    <w:rsid w:val="00150649"/>
    <w:rsid w:val="00193B99"/>
    <w:rsid w:val="001D11F0"/>
    <w:rsid w:val="001E3DD2"/>
    <w:rsid w:val="001E4C46"/>
    <w:rsid w:val="002376A2"/>
    <w:rsid w:val="002445E5"/>
    <w:rsid w:val="0029341F"/>
    <w:rsid w:val="002C5B9B"/>
    <w:rsid w:val="00310DB8"/>
    <w:rsid w:val="00324942"/>
    <w:rsid w:val="003B17CF"/>
    <w:rsid w:val="00443F44"/>
    <w:rsid w:val="004C7CCF"/>
    <w:rsid w:val="005829CC"/>
    <w:rsid w:val="005A1195"/>
    <w:rsid w:val="005A7224"/>
    <w:rsid w:val="005D3F7A"/>
    <w:rsid w:val="0064538F"/>
    <w:rsid w:val="0069353F"/>
    <w:rsid w:val="006B3838"/>
    <w:rsid w:val="007C0CCF"/>
    <w:rsid w:val="007F03A0"/>
    <w:rsid w:val="0088473E"/>
    <w:rsid w:val="008D578D"/>
    <w:rsid w:val="009701F7"/>
    <w:rsid w:val="00970DB6"/>
    <w:rsid w:val="009E1A12"/>
    <w:rsid w:val="00A7347B"/>
    <w:rsid w:val="00A810E0"/>
    <w:rsid w:val="00A85B3B"/>
    <w:rsid w:val="00AE2F26"/>
    <w:rsid w:val="00AE4004"/>
    <w:rsid w:val="00AE4E97"/>
    <w:rsid w:val="00B365B8"/>
    <w:rsid w:val="00B46FB0"/>
    <w:rsid w:val="00B73538"/>
    <w:rsid w:val="00BB00F8"/>
    <w:rsid w:val="00BC10EC"/>
    <w:rsid w:val="00C0166B"/>
    <w:rsid w:val="00C94F43"/>
    <w:rsid w:val="00CA4755"/>
    <w:rsid w:val="00CA7465"/>
    <w:rsid w:val="00CC7AFF"/>
    <w:rsid w:val="00D447D5"/>
    <w:rsid w:val="00D45618"/>
    <w:rsid w:val="00D90C1F"/>
    <w:rsid w:val="00E53095"/>
    <w:rsid w:val="00E667E0"/>
    <w:rsid w:val="00EE1204"/>
    <w:rsid w:val="00F352BA"/>
    <w:rsid w:val="00F934CB"/>
    <w:rsid w:val="00FC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0DB6"/>
  </w:style>
  <w:style w:type="table" w:styleId="a4">
    <w:name w:val="Table Grid"/>
    <w:basedOn w:val="a1"/>
    <w:uiPriority w:val="59"/>
    <w:rsid w:val="003249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32494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2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9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324942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7F03A0"/>
    <w:pPr>
      <w:widowControl w:val="0"/>
      <w:autoSpaceDE w:val="0"/>
      <w:autoSpaceDN w:val="0"/>
      <w:spacing w:after="0" w:line="240" w:lineRule="auto"/>
      <w:ind w:left="67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7F03A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b">
    <w:name w:val="No Spacing"/>
    <w:link w:val="ac"/>
    <w:uiPriority w:val="1"/>
    <w:qFormat/>
    <w:rsid w:val="007F03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7F03A0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1D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D11F0"/>
  </w:style>
  <w:style w:type="paragraph" w:styleId="af">
    <w:name w:val="footer"/>
    <w:basedOn w:val="a"/>
    <w:link w:val="af0"/>
    <w:uiPriority w:val="99"/>
    <w:unhideWhenUsed/>
    <w:rsid w:val="001D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11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KuhorenkoOM</dc:creator>
  <cp:keywords/>
  <dc:description/>
  <cp:lastModifiedBy>Bios</cp:lastModifiedBy>
  <cp:revision>29</cp:revision>
  <dcterms:created xsi:type="dcterms:W3CDTF">2019-06-08T00:55:00Z</dcterms:created>
  <dcterms:modified xsi:type="dcterms:W3CDTF">2020-09-14T13:48:00Z</dcterms:modified>
</cp:coreProperties>
</file>