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446" w:rsidRDefault="007C076A" w:rsidP="008B4128">
      <w:pPr>
        <w:spacing w:after="0" w:line="240" w:lineRule="auto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ab/>
      </w:r>
    </w:p>
    <w:p w:rsidR="002D73F7" w:rsidRDefault="002D73F7" w:rsidP="002D73F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Муниципальное общеобразовательное автономное учреждение </w:t>
      </w:r>
    </w:p>
    <w:p w:rsidR="002D73F7" w:rsidRDefault="002D73F7" w:rsidP="002D73F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средняя общеобразовательная школа № 1с. Возжаевки </w:t>
      </w:r>
    </w:p>
    <w:p w:rsidR="002D73F7" w:rsidRDefault="002D73F7" w:rsidP="002D73F7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2D73F7" w:rsidRDefault="002D73F7" w:rsidP="002D73F7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8B4128" w:rsidRDefault="008B4128" w:rsidP="002D73F7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8B4128" w:rsidRDefault="008B4128" w:rsidP="002D73F7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2D73F7" w:rsidRDefault="002D73F7" w:rsidP="002D73F7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2D73F7" w:rsidRDefault="002D73F7" w:rsidP="002D73F7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2033BC" w:rsidRDefault="002033BC" w:rsidP="002D73F7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2033BC" w:rsidRDefault="002033BC" w:rsidP="002D73F7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2033BC" w:rsidRDefault="002033BC" w:rsidP="002D73F7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2033BC" w:rsidRDefault="002033BC" w:rsidP="002D73F7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2033BC" w:rsidRDefault="002033BC" w:rsidP="002D73F7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2033BC" w:rsidRDefault="002033BC" w:rsidP="002D73F7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C94841" w:rsidRDefault="00C94841" w:rsidP="005D7033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94841" w:rsidRDefault="00C94841" w:rsidP="002D73F7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D73F7" w:rsidRDefault="002D73F7" w:rsidP="002D73F7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РАБОЧАЯ ПРОГРАММА</w:t>
      </w:r>
    </w:p>
    <w:p w:rsidR="002D73F7" w:rsidRDefault="002D73F7" w:rsidP="002D73F7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по  русскому языку</w:t>
      </w:r>
    </w:p>
    <w:p w:rsidR="002D73F7" w:rsidRDefault="002D73F7" w:rsidP="002D73F7">
      <w:pPr>
        <w:jc w:val="center"/>
        <w:rPr>
          <w:rFonts w:ascii="Times New Roman" w:eastAsiaTheme="minorHAnsi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 класс</w:t>
      </w:r>
    </w:p>
    <w:p w:rsidR="002D73F7" w:rsidRDefault="002D73F7" w:rsidP="002D73F7">
      <w:pPr>
        <w:jc w:val="center"/>
        <w:rPr>
          <w:rFonts w:ascii="Times New Roman" w:eastAsia="Times New Roman" w:hAnsi="Times New Roman" w:cs="Times New Roman"/>
          <w:i/>
        </w:rPr>
      </w:pPr>
    </w:p>
    <w:p w:rsidR="002D73F7" w:rsidRDefault="002D73F7" w:rsidP="002D73F7">
      <w:pPr>
        <w:spacing w:after="0" w:line="240" w:lineRule="auto"/>
        <w:rPr>
          <w:rFonts w:ascii="Times New Roman" w:eastAsia="Times New Roman" w:hAnsi="Times New Roman"/>
          <w:color w:val="000000"/>
        </w:rPr>
      </w:pPr>
    </w:p>
    <w:p w:rsidR="002D73F7" w:rsidRDefault="002D73F7" w:rsidP="002D73F7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2033BC" w:rsidRDefault="002033BC" w:rsidP="002D73F7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2033BC" w:rsidRDefault="002033BC" w:rsidP="002D73F7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2D73F7" w:rsidRDefault="002D73F7" w:rsidP="002D73F7">
      <w:pPr>
        <w:spacing w:after="0"/>
        <w:ind w:left="142"/>
        <w:jc w:val="right"/>
        <w:rPr>
          <w:rFonts w:ascii="Times New Roman" w:eastAsiaTheme="minorHAnsi" w:hAnsi="Times New Roman" w:cs="Times New Roman"/>
          <w:sz w:val="24"/>
          <w:szCs w:val="24"/>
        </w:rPr>
      </w:pPr>
    </w:p>
    <w:p w:rsidR="002D73F7" w:rsidRDefault="002D73F7" w:rsidP="005D7033">
      <w:pPr>
        <w:spacing w:after="0" w:line="240" w:lineRule="auto"/>
        <w:rPr>
          <w:rFonts w:ascii="Times New Roman" w:eastAsia="Times New Roman" w:hAnsi="Times New Roman"/>
        </w:rPr>
      </w:pPr>
    </w:p>
    <w:p w:rsidR="002D73F7" w:rsidRDefault="002D73F7" w:rsidP="002D73F7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tbl>
      <w:tblPr>
        <w:tblStyle w:val="a3"/>
        <w:tblpPr w:leftFromText="180" w:rightFromText="180" w:vertAnchor="text" w:horzAnchor="margin" w:tblpY="-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39"/>
        <w:gridCol w:w="4873"/>
      </w:tblGrid>
      <w:tr w:rsidR="002D73F7" w:rsidTr="002D73F7">
        <w:tc>
          <w:tcPr>
            <w:tcW w:w="4839" w:type="dxa"/>
          </w:tcPr>
          <w:p w:rsidR="002D73F7" w:rsidRDefault="002D73F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3" w:type="dxa"/>
          </w:tcPr>
          <w:p w:rsidR="002D73F7" w:rsidRDefault="00A5092F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Разработана </w:t>
            </w:r>
            <w:r w:rsidR="002033BC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Алексеевой Юлией Анатольевной</w:t>
            </w:r>
            <w:r w:rsidR="002D73F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F45F5" w:rsidRDefault="002D73F7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учителем начальных классов</w:t>
            </w:r>
            <w:r w:rsidR="00A50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D73F7" w:rsidRDefault="00A5092F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первой квалификационной категории</w:t>
            </w:r>
          </w:p>
          <w:p w:rsidR="002D73F7" w:rsidRDefault="00A5092F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2020-2021</w:t>
            </w:r>
            <w:r w:rsidR="002D7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2D73F7" w:rsidRDefault="002D73F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D73F7" w:rsidRDefault="002D73F7" w:rsidP="002D73F7">
      <w:pPr>
        <w:spacing w:after="0" w:line="240" w:lineRule="auto"/>
        <w:jc w:val="center"/>
        <w:rPr>
          <w:rFonts w:ascii="Times New Roman" w:eastAsia="Times New Roman" w:hAnsi="Times New Roman"/>
          <w:lang w:eastAsia="en-US"/>
        </w:rPr>
      </w:pPr>
    </w:p>
    <w:p w:rsidR="002D73F7" w:rsidRDefault="002D73F7" w:rsidP="002D73F7">
      <w:pPr>
        <w:spacing w:after="0" w:line="240" w:lineRule="auto"/>
        <w:rPr>
          <w:rFonts w:ascii="Times New Roman" w:eastAsia="Times New Roman" w:hAnsi="Times New Roman"/>
        </w:rPr>
      </w:pPr>
    </w:p>
    <w:p w:rsidR="002D73F7" w:rsidRDefault="002D73F7" w:rsidP="002D73F7">
      <w:pPr>
        <w:spacing w:after="0" w:line="240" w:lineRule="auto"/>
        <w:rPr>
          <w:rFonts w:ascii="Times New Roman" w:eastAsia="Times New Roman" w:hAnsi="Times New Roman"/>
        </w:rPr>
      </w:pPr>
    </w:p>
    <w:p w:rsidR="002D73F7" w:rsidRDefault="002D73F7" w:rsidP="002D73F7">
      <w:pPr>
        <w:spacing w:after="0" w:line="240" w:lineRule="auto"/>
        <w:rPr>
          <w:rFonts w:ascii="Times New Roman" w:eastAsia="Times New Roman" w:hAnsi="Times New Roman"/>
        </w:rPr>
      </w:pPr>
    </w:p>
    <w:p w:rsidR="002D73F7" w:rsidRDefault="002D73F7" w:rsidP="002D73F7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2D73F7" w:rsidRDefault="002D73F7" w:rsidP="002D73F7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2D73F7" w:rsidRDefault="002D73F7" w:rsidP="005D703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73F7" w:rsidRDefault="002D73F7" w:rsidP="00A5092F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73F7" w:rsidRDefault="002D73F7" w:rsidP="002D73F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73F7" w:rsidRDefault="002D73F7" w:rsidP="002D73F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с. Возжаевка</w:t>
      </w:r>
    </w:p>
    <w:p w:rsidR="00413309" w:rsidRPr="00931BDF" w:rsidRDefault="00A5092F" w:rsidP="00931BDF">
      <w:pPr>
        <w:spacing w:after="0"/>
        <w:jc w:val="center"/>
        <w:rPr>
          <w:rFonts w:ascii="Times New Roman" w:eastAsiaTheme="minorHAnsi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2D73F7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952038" w:rsidRDefault="00952038" w:rsidP="00F71B88">
      <w:pPr>
        <w:pStyle w:val="a4"/>
        <w:ind w:right="-20" w:firstLine="710"/>
      </w:pPr>
    </w:p>
    <w:p w:rsidR="00413309" w:rsidRPr="00465840" w:rsidRDefault="00413309" w:rsidP="00465840">
      <w:pPr>
        <w:pStyle w:val="a4"/>
        <w:tabs>
          <w:tab w:val="left" w:pos="993"/>
        </w:tabs>
        <w:ind w:left="0" w:right="-23" w:firstLine="851"/>
      </w:pPr>
      <w:r w:rsidRPr="00465840">
        <w:t>Рабочая программа по русскому языку для 1 класса составлена на основе нормативно-правовых документов:</w:t>
      </w:r>
    </w:p>
    <w:p w:rsidR="00413309" w:rsidRPr="00465840" w:rsidRDefault="00413309" w:rsidP="00465840">
      <w:pPr>
        <w:pStyle w:val="a6"/>
        <w:numPr>
          <w:ilvl w:val="0"/>
          <w:numId w:val="1"/>
        </w:numPr>
        <w:tabs>
          <w:tab w:val="left" w:pos="851"/>
          <w:tab w:val="left" w:pos="993"/>
          <w:tab w:val="left" w:pos="1843"/>
        </w:tabs>
        <w:ind w:left="0" w:right="-23" w:firstLine="851"/>
        <w:rPr>
          <w:sz w:val="24"/>
          <w:szCs w:val="24"/>
        </w:rPr>
      </w:pPr>
      <w:r w:rsidRPr="00465840">
        <w:rPr>
          <w:sz w:val="24"/>
          <w:szCs w:val="24"/>
        </w:rPr>
        <w:t>Федерального закона от 29.12.2012 № 273-ФЗ «Об образовании в Российской Федерации»;</w:t>
      </w:r>
    </w:p>
    <w:p w:rsidR="00413309" w:rsidRPr="00465840" w:rsidRDefault="00413309" w:rsidP="00465840">
      <w:pPr>
        <w:pStyle w:val="a6"/>
        <w:numPr>
          <w:ilvl w:val="0"/>
          <w:numId w:val="1"/>
        </w:numPr>
        <w:tabs>
          <w:tab w:val="left" w:pos="851"/>
          <w:tab w:val="left" w:pos="993"/>
          <w:tab w:val="left" w:pos="1843"/>
        </w:tabs>
        <w:ind w:left="0" w:right="-23" w:firstLine="851"/>
        <w:rPr>
          <w:sz w:val="24"/>
          <w:szCs w:val="24"/>
        </w:rPr>
      </w:pPr>
      <w:r w:rsidRPr="00465840">
        <w:rPr>
          <w:sz w:val="24"/>
          <w:szCs w:val="24"/>
        </w:rPr>
        <w:t>Приказа Министерства образования и науки Российской Федерации от 6октября 2009 года № 373 «Об утверждении и введении в действие федерального государственного образовательного стандарта начального общего образования» (с изменениями и дополнениями);</w:t>
      </w:r>
    </w:p>
    <w:p w:rsidR="00413309" w:rsidRPr="00465840" w:rsidRDefault="00413309" w:rsidP="00465840">
      <w:pPr>
        <w:pStyle w:val="a6"/>
        <w:numPr>
          <w:ilvl w:val="0"/>
          <w:numId w:val="1"/>
        </w:numPr>
        <w:tabs>
          <w:tab w:val="left" w:pos="851"/>
          <w:tab w:val="left" w:pos="993"/>
          <w:tab w:val="left" w:pos="1843"/>
        </w:tabs>
        <w:ind w:left="0" w:right="-23" w:firstLine="851"/>
        <w:rPr>
          <w:sz w:val="24"/>
          <w:szCs w:val="24"/>
        </w:rPr>
      </w:pPr>
      <w:r w:rsidRPr="00465840">
        <w:rPr>
          <w:sz w:val="24"/>
          <w:szCs w:val="24"/>
        </w:rPr>
        <w:t>Постановления Главного государственного санитарного врача Российской Федерации от 29 декабря 2010 года № 189 «Об утверждении Сан-Пин 2.4.2.2821-10 «Санитарно- эпидемиологические требования к условиям и организации обучения в общеобразовательных учреждениях» (с изменениями и дополнениями);</w:t>
      </w:r>
    </w:p>
    <w:p w:rsidR="00413309" w:rsidRPr="00465840" w:rsidRDefault="00413309" w:rsidP="00465840">
      <w:pPr>
        <w:pStyle w:val="a6"/>
        <w:numPr>
          <w:ilvl w:val="0"/>
          <w:numId w:val="1"/>
        </w:numPr>
        <w:tabs>
          <w:tab w:val="left" w:pos="851"/>
          <w:tab w:val="left" w:pos="993"/>
          <w:tab w:val="left" w:pos="1843"/>
        </w:tabs>
        <w:ind w:left="0" w:right="-23" w:firstLine="851"/>
        <w:rPr>
          <w:sz w:val="24"/>
          <w:szCs w:val="24"/>
        </w:rPr>
      </w:pPr>
      <w:r w:rsidRPr="00465840">
        <w:rPr>
          <w:sz w:val="24"/>
          <w:szCs w:val="24"/>
        </w:rPr>
        <w:t xml:space="preserve">Приказа Министерства образования и науки РФ № 345 от 28 декабря 2018 года </w:t>
      </w:r>
      <w:r w:rsidRPr="00465840">
        <w:rPr>
          <w:spacing w:val="-3"/>
          <w:sz w:val="24"/>
          <w:szCs w:val="24"/>
        </w:rPr>
        <w:t xml:space="preserve">«Об </w:t>
      </w:r>
      <w:r w:rsidRPr="00465840">
        <w:rPr>
          <w:sz w:val="24"/>
          <w:szCs w:val="24"/>
        </w:rPr>
        <w:t>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5D7033" w:rsidRPr="00465840" w:rsidRDefault="005D7033" w:rsidP="00465840">
      <w:pPr>
        <w:pStyle w:val="a7"/>
        <w:numPr>
          <w:ilvl w:val="0"/>
          <w:numId w:val="1"/>
        </w:numPr>
        <w:tabs>
          <w:tab w:val="left" w:pos="851"/>
          <w:tab w:val="left" w:pos="1843"/>
          <w:tab w:val="left" w:pos="1985"/>
        </w:tabs>
        <w:suppressAutoHyphens/>
        <w:spacing w:before="0" w:beforeAutospacing="0" w:after="0" w:afterAutospacing="0"/>
        <w:ind w:left="0" w:firstLine="851"/>
        <w:jc w:val="both"/>
        <w:rPr>
          <w:bCs/>
        </w:rPr>
      </w:pPr>
      <w:r w:rsidRPr="00465840">
        <w:rPr>
          <w:bCs/>
        </w:rPr>
        <w:t xml:space="preserve">Положения о рабочей программе по учебному предмету (курсу), курсу внеурочной деятельности МОАУ СОШ № 1 с. Возжаевки </w:t>
      </w:r>
      <w:r w:rsidRPr="00465840">
        <w:t>(протокол № 03 педагогического совета от 25.12.2019 г.);</w:t>
      </w:r>
    </w:p>
    <w:p w:rsidR="00413309" w:rsidRPr="00465840" w:rsidRDefault="00413309" w:rsidP="00465840">
      <w:pPr>
        <w:pStyle w:val="a6"/>
        <w:numPr>
          <w:ilvl w:val="0"/>
          <w:numId w:val="1"/>
        </w:numPr>
        <w:tabs>
          <w:tab w:val="left" w:pos="851"/>
          <w:tab w:val="left" w:pos="993"/>
          <w:tab w:val="left" w:pos="1843"/>
        </w:tabs>
        <w:ind w:left="0" w:right="-23" w:firstLine="851"/>
        <w:rPr>
          <w:sz w:val="24"/>
          <w:szCs w:val="24"/>
        </w:rPr>
      </w:pPr>
      <w:r w:rsidRPr="00465840">
        <w:rPr>
          <w:sz w:val="24"/>
          <w:szCs w:val="24"/>
        </w:rPr>
        <w:t xml:space="preserve">Основной образовательной программы начального общего образования </w:t>
      </w:r>
      <w:r w:rsidRPr="00465840">
        <w:rPr>
          <w:spacing w:val="-3"/>
          <w:sz w:val="24"/>
          <w:szCs w:val="24"/>
        </w:rPr>
        <w:t xml:space="preserve">МОАУ </w:t>
      </w:r>
      <w:r w:rsidRPr="00465840">
        <w:rPr>
          <w:sz w:val="24"/>
          <w:szCs w:val="24"/>
        </w:rPr>
        <w:t>СОШ № 1 с. Возжаевки на 201</w:t>
      </w:r>
      <w:r w:rsidR="005D7033" w:rsidRPr="00465840">
        <w:rPr>
          <w:sz w:val="24"/>
          <w:szCs w:val="24"/>
        </w:rPr>
        <w:t>8</w:t>
      </w:r>
      <w:r w:rsidRPr="00465840">
        <w:rPr>
          <w:sz w:val="24"/>
          <w:szCs w:val="24"/>
        </w:rPr>
        <w:t>-202</w:t>
      </w:r>
      <w:r w:rsidR="005D7033" w:rsidRPr="00465840">
        <w:rPr>
          <w:sz w:val="24"/>
          <w:szCs w:val="24"/>
        </w:rPr>
        <w:t>3</w:t>
      </w:r>
      <w:r w:rsidRPr="00465840">
        <w:rPr>
          <w:sz w:val="24"/>
          <w:szCs w:val="24"/>
        </w:rPr>
        <w:t>годы;</w:t>
      </w:r>
    </w:p>
    <w:p w:rsidR="00413309" w:rsidRPr="00465840" w:rsidRDefault="00413309" w:rsidP="00465840">
      <w:pPr>
        <w:pStyle w:val="a6"/>
        <w:numPr>
          <w:ilvl w:val="0"/>
          <w:numId w:val="1"/>
        </w:numPr>
        <w:tabs>
          <w:tab w:val="left" w:pos="851"/>
          <w:tab w:val="left" w:pos="993"/>
          <w:tab w:val="left" w:pos="1843"/>
        </w:tabs>
        <w:ind w:left="0" w:right="-23" w:firstLine="851"/>
        <w:rPr>
          <w:sz w:val="24"/>
          <w:szCs w:val="24"/>
        </w:rPr>
      </w:pPr>
      <w:r w:rsidRPr="00465840">
        <w:rPr>
          <w:sz w:val="24"/>
          <w:szCs w:val="24"/>
        </w:rPr>
        <w:t xml:space="preserve">Учебного плана </w:t>
      </w:r>
      <w:r w:rsidRPr="00465840">
        <w:rPr>
          <w:spacing w:val="-3"/>
          <w:sz w:val="24"/>
          <w:szCs w:val="24"/>
        </w:rPr>
        <w:t xml:space="preserve">МОАУ </w:t>
      </w:r>
      <w:r w:rsidR="00A5092F" w:rsidRPr="00465840">
        <w:rPr>
          <w:sz w:val="24"/>
          <w:szCs w:val="24"/>
        </w:rPr>
        <w:t>СОШ № 1  с. Возжаевки  на 2020-2021</w:t>
      </w:r>
      <w:r w:rsidRPr="00465840">
        <w:rPr>
          <w:sz w:val="24"/>
          <w:szCs w:val="24"/>
        </w:rPr>
        <w:t xml:space="preserve">  учебный год.</w:t>
      </w:r>
    </w:p>
    <w:p w:rsidR="005D7033" w:rsidRPr="00465840" w:rsidRDefault="005D7033" w:rsidP="00465840">
      <w:pPr>
        <w:pStyle w:val="a6"/>
        <w:numPr>
          <w:ilvl w:val="0"/>
          <w:numId w:val="1"/>
        </w:numPr>
        <w:tabs>
          <w:tab w:val="left" w:pos="851"/>
          <w:tab w:val="left" w:pos="993"/>
          <w:tab w:val="left" w:pos="1843"/>
        </w:tabs>
        <w:ind w:left="0" w:right="-23" w:firstLine="851"/>
        <w:rPr>
          <w:sz w:val="24"/>
          <w:szCs w:val="24"/>
        </w:rPr>
      </w:pPr>
      <w:r w:rsidRPr="00465840">
        <w:rPr>
          <w:sz w:val="24"/>
          <w:szCs w:val="24"/>
        </w:rPr>
        <w:t>Программа общеобразовательных учреждений авторов В.П. Канакиной, В.Г. Горецкого, М.В. Бойкиной, М.Н. Дементьевой, Н.Ф. Стефаненко «Рус</w:t>
      </w:r>
      <w:r w:rsidRPr="00465840">
        <w:rPr>
          <w:sz w:val="24"/>
          <w:szCs w:val="24"/>
        </w:rPr>
        <w:softHyphen/>
        <w:t>ский язык. 1-4 класс» (учебно-методический комплект «Школа России»).</w:t>
      </w:r>
    </w:p>
    <w:p w:rsidR="009C6B26" w:rsidRPr="00465840" w:rsidRDefault="00413309" w:rsidP="00465840">
      <w:pPr>
        <w:pStyle w:val="a4"/>
        <w:tabs>
          <w:tab w:val="left" w:pos="993"/>
        </w:tabs>
        <w:ind w:left="0" w:right="-23" w:firstLine="851"/>
      </w:pPr>
      <w:r w:rsidRPr="00465840">
        <w:t xml:space="preserve">Рабочая программа согласно учебному плану, рассчитана на 1 класс 132 часа  в год (4 часа в неделю). </w:t>
      </w:r>
    </w:p>
    <w:p w:rsidR="00246EA2" w:rsidRPr="00465840" w:rsidRDefault="00246EA2" w:rsidP="00465840">
      <w:pPr>
        <w:pStyle w:val="a4"/>
        <w:tabs>
          <w:tab w:val="left" w:pos="993"/>
        </w:tabs>
        <w:ind w:left="0" w:right="-23" w:firstLine="851"/>
      </w:pPr>
      <w:r w:rsidRPr="00465840">
        <w:rPr>
          <w:color w:val="000000"/>
        </w:rPr>
        <w:t>В 1 классе осуществляется безотметочное обучение. Используется 3 вида оценивания: стартовая диагностика, текущее оценивание и итоговое оценивание ( происходит в конце обучения первого класса).</w:t>
      </w:r>
    </w:p>
    <w:p w:rsidR="00413309" w:rsidRPr="00465840" w:rsidRDefault="005D7033" w:rsidP="00465840">
      <w:pPr>
        <w:pStyle w:val="a4"/>
        <w:tabs>
          <w:tab w:val="left" w:pos="993"/>
        </w:tabs>
        <w:ind w:left="0" w:right="-23" w:firstLine="851"/>
      </w:pPr>
      <w:r w:rsidRPr="00465840">
        <w:rPr>
          <w:color w:val="000000" w:themeColor="text1"/>
        </w:rPr>
        <w:t xml:space="preserve">          </w:t>
      </w:r>
      <w:r w:rsidR="00246EA2" w:rsidRPr="00465840">
        <w:rPr>
          <w:color w:val="000000" w:themeColor="text1"/>
        </w:rPr>
        <w:t xml:space="preserve"> </w:t>
      </w:r>
      <w:r w:rsidR="00413309" w:rsidRPr="00465840">
        <w:t xml:space="preserve">При реализации рабочей программы используется учебник: </w:t>
      </w:r>
    </w:p>
    <w:p w:rsidR="00413309" w:rsidRPr="00465840" w:rsidRDefault="00413309" w:rsidP="00465840">
      <w:pPr>
        <w:pStyle w:val="a6"/>
        <w:tabs>
          <w:tab w:val="left" w:pos="680"/>
          <w:tab w:val="left" w:pos="993"/>
          <w:tab w:val="left" w:pos="1843"/>
        </w:tabs>
        <w:ind w:left="0" w:right="-23" w:firstLine="851"/>
        <w:rPr>
          <w:sz w:val="24"/>
          <w:szCs w:val="24"/>
        </w:rPr>
      </w:pPr>
      <w:r w:rsidRPr="00465840">
        <w:rPr>
          <w:color w:val="000000"/>
          <w:sz w:val="24"/>
          <w:szCs w:val="24"/>
        </w:rPr>
        <w:t>В.П. Канакина, В.Г. Горецкий Русский язык: учебник. – М: Просвещение, 2016</w:t>
      </w:r>
      <w:r w:rsidR="004023CF" w:rsidRPr="00465840">
        <w:rPr>
          <w:color w:val="000000"/>
          <w:sz w:val="24"/>
          <w:szCs w:val="24"/>
        </w:rPr>
        <w:t>.</w:t>
      </w:r>
    </w:p>
    <w:p w:rsidR="00413309" w:rsidRPr="00465840" w:rsidRDefault="00413309" w:rsidP="00465840">
      <w:pPr>
        <w:pStyle w:val="a6"/>
        <w:tabs>
          <w:tab w:val="left" w:pos="680"/>
          <w:tab w:val="left" w:pos="993"/>
          <w:tab w:val="left" w:pos="1843"/>
        </w:tabs>
        <w:ind w:left="0" w:right="-23" w:firstLine="851"/>
        <w:rPr>
          <w:sz w:val="24"/>
          <w:szCs w:val="24"/>
        </w:rPr>
      </w:pPr>
    </w:p>
    <w:p w:rsidR="00413309" w:rsidRPr="00465840" w:rsidRDefault="00413309" w:rsidP="00465840">
      <w:pPr>
        <w:pStyle w:val="a6"/>
        <w:tabs>
          <w:tab w:val="left" w:pos="680"/>
          <w:tab w:val="left" w:pos="1843"/>
        </w:tabs>
        <w:ind w:left="0" w:right="-20" w:firstLine="851"/>
        <w:rPr>
          <w:sz w:val="24"/>
          <w:szCs w:val="24"/>
        </w:rPr>
      </w:pPr>
    </w:p>
    <w:p w:rsidR="00952038" w:rsidRPr="00465840" w:rsidRDefault="00952038" w:rsidP="00465840">
      <w:pPr>
        <w:tabs>
          <w:tab w:val="left" w:pos="680"/>
          <w:tab w:val="left" w:pos="1843"/>
        </w:tabs>
        <w:spacing w:after="0" w:line="240" w:lineRule="auto"/>
        <w:ind w:right="-2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5840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952038" w:rsidRPr="00465840" w:rsidRDefault="00952038" w:rsidP="00465840">
      <w:pPr>
        <w:tabs>
          <w:tab w:val="left" w:pos="680"/>
          <w:tab w:val="left" w:pos="1843"/>
        </w:tabs>
        <w:spacing w:after="0" w:line="240" w:lineRule="auto"/>
        <w:ind w:right="-2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5840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4D4417" w:rsidRPr="00465840" w:rsidRDefault="004D4417" w:rsidP="00465840">
      <w:pPr>
        <w:tabs>
          <w:tab w:val="left" w:pos="680"/>
          <w:tab w:val="left" w:pos="1843"/>
        </w:tabs>
        <w:spacing w:after="0" w:line="240" w:lineRule="auto"/>
        <w:ind w:right="-20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4417" w:rsidRPr="00465840" w:rsidRDefault="004D4417" w:rsidP="00465840">
      <w:pPr>
        <w:tabs>
          <w:tab w:val="left" w:pos="680"/>
          <w:tab w:val="left" w:pos="1843"/>
        </w:tabs>
        <w:spacing w:after="0" w:line="240" w:lineRule="auto"/>
        <w:ind w:right="-20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4417" w:rsidRPr="00465840" w:rsidRDefault="004D4417" w:rsidP="00465840">
      <w:pPr>
        <w:tabs>
          <w:tab w:val="left" w:pos="680"/>
          <w:tab w:val="left" w:pos="1843"/>
        </w:tabs>
        <w:spacing w:after="0" w:line="240" w:lineRule="auto"/>
        <w:ind w:right="-20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4417" w:rsidRPr="00465840" w:rsidRDefault="004D4417" w:rsidP="00465840">
      <w:pPr>
        <w:tabs>
          <w:tab w:val="left" w:pos="680"/>
          <w:tab w:val="left" w:pos="1843"/>
        </w:tabs>
        <w:spacing w:after="0" w:line="240" w:lineRule="auto"/>
        <w:ind w:right="-20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4417" w:rsidRPr="00465840" w:rsidRDefault="004D4417" w:rsidP="00465840">
      <w:pPr>
        <w:tabs>
          <w:tab w:val="left" w:pos="680"/>
          <w:tab w:val="left" w:pos="1843"/>
        </w:tabs>
        <w:spacing w:after="0" w:line="240" w:lineRule="auto"/>
        <w:ind w:right="-20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4417" w:rsidRPr="00465840" w:rsidRDefault="004D4417" w:rsidP="00465840">
      <w:pPr>
        <w:tabs>
          <w:tab w:val="left" w:pos="680"/>
          <w:tab w:val="left" w:pos="1843"/>
        </w:tabs>
        <w:spacing w:after="0" w:line="240" w:lineRule="auto"/>
        <w:ind w:right="-20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4417" w:rsidRPr="00465840" w:rsidRDefault="004D4417" w:rsidP="00465840">
      <w:pPr>
        <w:tabs>
          <w:tab w:val="left" w:pos="680"/>
          <w:tab w:val="left" w:pos="1843"/>
        </w:tabs>
        <w:spacing w:after="0" w:line="240" w:lineRule="auto"/>
        <w:ind w:right="-20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0446" w:rsidRPr="00465840" w:rsidRDefault="00320446" w:rsidP="00465840">
      <w:pPr>
        <w:tabs>
          <w:tab w:val="left" w:pos="680"/>
          <w:tab w:val="left" w:pos="1843"/>
        </w:tabs>
        <w:spacing w:after="0" w:line="240" w:lineRule="auto"/>
        <w:ind w:right="-20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0446" w:rsidRPr="00465840" w:rsidRDefault="00320446" w:rsidP="00465840">
      <w:pPr>
        <w:tabs>
          <w:tab w:val="left" w:pos="680"/>
          <w:tab w:val="left" w:pos="1843"/>
        </w:tabs>
        <w:spacing w:after="0" w:line="240" w:lineRule="auto"/>
        <w:ind w:right="-20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0446" w:rsidRPr="00465840" w:rsidRDefault="00320446" w:rsidP="00465840">
      <w:pPr>
        <w:tabs>
          <w:tab w:val="left" w:pos="680"/>
          <w:tab w:val="left" w:pos="1843"/>
        </w:tabs>
        <w:spacing w:after="0" w:line="240" w:lineRule="auto"/>
        <w:ind w:right="-20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6547" w:rsidRPr="00465840" w:rsidRDefault="00BE6547" w:rsidP="00465840">
      <w:pPr>
        <w:tabs>
          <w:tab w:val="left" w:pos="680"/>
          <w:tab w:val="left" w:pos="1843"/>
        </w:tabs>
        <w:spacing w:after="0" w:line="240" w:lineRule="auto"/>
        <w:ind w:right="-20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0446" w:rsidRPr="00465840" w:rsidRDefault="00320446" w:rsidP="00465840">
      <w:pPr>
        <w:tabs>
          <w:tab w:val="left" w:pos="680"/>
          <w:tab w:val="left" w:pos="1843"/>
        </w:tabs>
        <w:spacing w:after="0" w:line="240" w:lineRule="auto"/>
        <w:ind w:right="-20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4417" w:rsidRPr="00465840" w:rsidRDefault="004D4417" w:rsidP="00465840">
      <w:pPr>
        <w:tabs>
          <w:tab w:val="left" w:pos="680"/>
          <w:tab w:val="left" w:pos="1843"/>
        </w:tabs>
        <w:spacing w:after="0" w:line="240" w:lineRule="auto"/>
        <w:ind w:right="-20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7033" w:rsidRPr="00465840" w:rsidRDefault="005D7033" w:rsidP="00465840">
      <w:pPr>
        <w:tabs>
          <w:tab w:val="left" w:pos="680"/>
          <w:tab w:val="left" w:pos="1843"/>
        </w:tabs>
        <w:spacing w:after="0" w:line="240" w:lineRule="auto"/>
        <w:ind w:right="-20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3309" w:rsidRPr="00465840" w:rsidRDefault="00413309" w:rsidP="00465840">
      <w:pPr>
        <w:tabs>
          <w:tab w:val="left" w:pos="680"/>
          <w:tab w:val="left" w:pos="1843"/>
        </w:tabs>
        <w:spacing w:after="0" w:line="240" w:lineRule="auto"/>
        <w:ind w:right="-20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5840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УЧЕБНОГО ПРЕДМЕТА</w:t>
      </w:r>
    </w:p>
    <w:p w:rsidR="002B645B" w:rsidRPr="00465840" w:rsidRDefault="002B645B" w:rsidP="00465840">
      <w:pPr>
        <w:tabs>
          <w:tab w:val="left" w:pos="680"/>
          <w:tab w:val="left" w:pos="1843"/>
        </w:tabs>
        <w:spacing w:after="0" w:line="240" w:lineRule="auto"/>
        <w:ind w:right="-20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3309" w:rsidRPr="00465840" w:rsidRDefault="00413309" w:rsidP="00465840">
      <w:pPr>
        <w:tabs>
          <w:tab w:val="left" w:pos="680"/>
          <w:tab w:val="left" w:pos="1843"/>
        </w:tabs>
        <w:spacing w:after="0" w:line="240" w:lineRule="auto"/>
        <w:ind w:right="-20"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658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Личностные результаты</w:t>
      </w:r>
    </w:p>
    <w:p w:rsidR="00E03AD5" w:rsidRPr="00465840" w:rsidRDefault="003B5973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1.</w:t>
      </w:r>
      <w:r w:rsidR="00E03AD5" w:rsidRPr="00465840">
        <w:rPr>
          <w:color w:val="000000" w:themeColor="text1"/>
        </w:rPr>
        <w:t>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E03AD5" w:rsidRPr="00465840" w:rsidRDefault="003B5973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2.</w:t>
      </w:r>
      <w:r w:rsidR="00E03AD5" w:rsidRPr="00465840">
        <w:rPr>
          <w:color w:val="000000" w:themeColor="text1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E03AD5" w:rsidRPr="00465840" w:rsidRDefault="003B5973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3.</w:t>
      </w:r>
      <w:r w:rsidR="00E03AD5" w:rsidRPr="00465840">
        <w:rPr>
          <w:color w:val="000000" w:themeColor="text1"/>
        </w:rPr>
        <w:t>Формирование уважительного отношения к иному мнению, истории и культуре других народов.</w:t>
      </w:r>
    </w:p>
    <w:p w:rsidR="00E03AD5" w:rsidRPr="00465840" w:rsidRDefault="003B5973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4.</w:t>
      </w:r>
      <w:r w:rsidR="00E03AD5" w:rsidRPr="00465840">
        <w:rPr>
          <w:color w:val="000000" w:themeColor="text1"/>
        </w:rPr>
        <w:t>Овладение начальными навыками адаптации в динамично изменяющемся и развивающемся мире.</w:t>
      </w:r>
    </w:p>
    <w:p w:rsidR="00E03AD5" w:rsidRPr="00465840" w:rsidRDefault="003B5973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5.</w:t>
      </w:r>
      <w:r w:rsidR="00E03AD5" w:rsidRPr="00465840">
        <w:rPr>
          <w:color w:val="000000" w:themeColor="text1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E03AD5" w:rsidRPr="00465840" w:rsidRDefault="003B5973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6.</w:t>
      </w:r>
      <w:r w:rsidR="00E03AD5" w:rsidRPr="00465840">
        <w:rPr>
          <w:color w:val="000000" w:themeColor="text1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E03AD5" w:rsidRPr="00465840" w:rsidRDefault="003B5973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7.</w:t>
      </w:r>
      <w:r w:rsidR="00E03AD5" w:rsidRPr="00465840">
        <w:rPr>
          <w:color w:val="000000" w:themeColor="text1"/>
        </w:rPr>
        <w:t>Формирование эстетических потребностей, ценностей и чувств.</w:t>
      </w:r>
    </w:p>
    <w:p w:rsidR="00E03AD5" w:rsidRPr="00465840" w:rsidRDefault="003B5973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8.</w:t>
      </w:r>
      <w:r w:rsidR="00E03AD5" w:rsidRPr="00465840">
        <w:rPr>
          <w:color w:val="000000" w:themeColor="text1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E03AD5" w:rsidRPr="00465840" w:rsidRDefault="003B5973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9.</w:t>
      </w:r>
      <w:r w:rsidR="00E03AD5" w:rsidRPr="00465840">
        <w:rPr>
          <w:color w:val="000000" w:themeColor="text1"/>
        </w:rPr>
        <w:t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413309" w:rsidRPr="00465840" w:rsidRDefault="003B5973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10.</w:t>
      </w:r>
      <w:r w:rsidR="00E03AD5" w:rsidRPr="00465840">
        <w:rPr>
          <w:color w:val="000000" w:themeColor="text1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B959BA" w:rsidRPr="00465840" w:rsidRDefault="00413309" w:rsidP="00465840">
      <w:pPr>
        <w:spacing w:after="0" w:line="240" w:lineRule="auto"/>
        <w:ind w:right="-20"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658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Метапредметные результаты</w:t>
      </w:r>
    </w:p>
    <w:p w:rsidR="00E03AD5" w:rsidRPr="00465840" w:rsidRDefault="003B5973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1.</w:t>
      </w:r>
      <w:r w:rsidR="00E03AD5" w:rsidRPr="00465840">
        <w:rPr>
          <w:color w:val="000000" w:themeColor="text1"/>
        </w:rPr>
        <w:t>Овладение способностью принимать и сохранять цели и задачи учебной деятельности, поиска средств её осуществления.</w:t>
      </w:r>
    </w:p>
    <w:p w:rsidR="00E03AD5" w:rsidRPr="00465840" w:rsidRDefault="003B5973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2.</w:t>
      </w:r>
      <w:r w:rsidR="00E03AD5" w:rsidRPr="00465840">
        <w:rPr>
          <w:color w:val="000000" w:themeColor="text1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E03AD5" w:rsidRPr="00465840" w:rsidRDefault="003B5973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3.</w:t>
      </w:r>
      <w:r w:rsidR="00E03AD5" w:rsidRPr="00465840">
        <w:rPr>
          <w:color w:val="000000" w:themeColor="text1"/>
        </w:rPr>
        <w:t>Использование знаково-символических средств представления информации.</w:t>
      </w:r>
    </w:p>
    <w:p w:rsidR="00E03AD5" w:rsidRPr="00465840" w:rsidRDefault="003B5973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4.</w:t>
      </w:r>
      <w:r w:rsidR="00E03AD5" w:rsidRPr="00465840">
        <w:rPr>
          <w:color w:val="000000" w:themeColor="text1"/>
        </w:rPr>
        <w:t>Активное использование речевых средств и средств для решения коммуникативных и познавательных задач.</w:t>
      </w:r>
    </w:p>
    <w:p w:rsidR="00E03AD5" w:rsidRPr="00465840" w:rsidRDefault="003B5973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5.</w:t>
      </w:r>
      <w:r w:rsidR="00E03AD5" w:rsidRPr="00465840">
        <w:rPr>
          <w:color w:val="000000" w:themeColor="text1"/>
        </w:rPr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E03AD5" w:rsidRPr="00465840" w:rsidRDefault="003B5973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6.</w:t>
      </w:r>
      <w:r w:rsidR="00E03AD5" w:rsidRPr="00465840">
        <w:rPr>
          <w:color w:val="000000" w:themeColor="text1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E03AD5" w:rsidRPr="00465840" w:rsidRDefault="003B5973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7.</w:t>
      </w:r>
      <w:r w:rsidR="00E03AD5" w:rsidRPr="00465840">
        <w:rPr>
          <w:color w:val="000000" w:themeColor="text1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E03AD5" w:rsidRPr="00465840" w:rsidRDefault="003B5973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8.</w:t>
      </w:r>
      <w:r w:rsidR="00E03AD5" w:rsidRPr="00465840">
        <w:rPr>
          <w:color w:val="000000" w:themeColor="text1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E03AD5" w:rsidRPr="00465840" w:rsidRDefault="003B5973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9.</w:t>
      </w:r>
      <w:r w:rsidR="00E03AD5" w:rsidRPr="00465840">
        <w:rPr>
          <w:color w:val="000000" w:themeColor="text1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E03AD5" w:rsidRPr="00465840" w:rsidRDefault="003B5973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lastRenderedPageBreak/>
        <w:t>10.</w:t>
      </w:r>
      <w:r w:rsidR="00E03AD5" w:rsidRPr="00465840">
        <w:rPr>
          <w:color w:val="000000" w:themeColor="text1"/>
        </w:rPr>
        <w:t>Готовность конструктивно разрешать конфликты посредством учёта интересов сторон и сотрудничества.</w:t>
      </w:r>
    </w:p>
    <w:p w:rsidR="00E03AD5" w:rsidRPr="00465840" w:rsidRDefault="003B5973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11.</w:t>
      </w:r>
      <w:r w:rsidR="00E03AD5" w:rsidRPr="00465840">
        <w:rPr>
          <w:color w:val="000000" w:themeColor="text1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E03AD5" w:rsidRPr="00465840" w:rsidRDefault="003B5973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12.</w:t>
      </w:r>
      <w:r w:rsidR="00E03AD5" w:rsidRPr="00465840">
        <w:rPr>
          <w:color w:val="000000" w:themeColor="text1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E03AD5" w:rsidRPr="00465840" w:rsidRDefault="003B5973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13.</w:t>
      </w:r>
      <w:r w:rsidR="00E03AD5" w:rsidRPr="00465840">
        <w:rPr>
          <w:color w:val="000000" w:themeColor="text1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b/>
          <w:color w:val="000000" w:themeColor="text1"/>
        </w:rPr>
      </w:pPr>
      <w:r w:rsidRPr="00465840">
        <w:rPr>
          <w:b/>
          <w:bCs/>
          <w:color w:val="000000" w:themeColor="text1"/>
        </w:rPr>
        <w:t>Предметные результаты</w:t>
      </w:r>
    </w:p>
    <w:p w:rsidR="00E03AD5" w:rsidRPr="00465840" w:rsidRDefault="003B5973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1.</w:t>
      </w:r>
      <w:r w:rsidR="00E03AD5" w:rsidRPr="00465840">
        <w:rPr>
          <w:color w:val="000000" w:themeColor="text1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E03AD5" w:rsidRPr="00465840" w:rsidRDefault="003B5973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2.</w:t>
      </w:r>
      <w:r w:rsidR="00E03AD5" w:rsidRPr="00465840">
        <w:rPr>
          <w:color w:val="000000" w:themeColor="text1"/>
        </w:rPr>
        <w:t>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E03AD5" w:rsidRPr="00465840" w:rsidRDefault="003B5973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3.</w:t>
      </w:r>
      <w:r w:rsidR="00E03AD5" w:rsidRPr="00465840">
        <w:rPr>
          <w:color w:val="000000" w:themeColor="text1"/>
        </w:rPr>
        <w:t>Сформированность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E03AD5" w:rsidRPr="00465840" w:rsidRDefault="003B5973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4.</w:t>
      </w:r>
      <w:r w:rsidR="00E03AD5" w:rsidRPr="00465840">
        <w:rPr>
          <w:color w:val="000000" w:themeColor="text1"/>
        </w:rPr>
        <w:t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</w:t>
      </w:r>
    </w:p>
    <w:p w:rsidR="00E03AD5" w:rsidRPr="00465840" w:rsidRDefault="003B5973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5.</w:t>
      </w:r>
      <w:r w:rsidR="00E03AD5" w:rsidRPr="00465840">
        <w:rPr>
          <w:color w:val="000000" w:themeColor="text1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E03AD5" w:rsidRPr="00465840" w:rsidRDefault="003B5973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6.</w:t>
      </w:r>
      <w:r w:rsidR="00E03AD5" w:rsidRPr="00465840">
        <w:rPr>
          <w:color w:val="000000" w:themeColor="text1"/>
        </w:rPr>
        <w:t>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E03AD5" w:rsidRPr="00465840" w:rsidRDefault="003B5973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7.</w:t>
      </w:r>
      <w:r w:rsidR="00E03AD5" w:rsidRPr="00465840">
        <w:rPr>
          <w:color w:val="000000" w:themeColor="text1"/>
        </w:rPr>
        <w:t>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E03AD5" w:rsidRPr="00465840" w:rsidRDefault="003B5973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8.</w:t>
      </w:r>
      <w:r w:rsidR="00E03AD5" w:rsidRPr="00465840">
        <w:rPr>
          <w:color w:val="000000" w:themeColor="text1"/>
        </w:rPr>
        <w:t>Освоение первоначальных научных представлений о системе и структуре русского языка: фонетике и графике, лексике, словообразовании (морфемике), морфологии и синтаксисе; об основных единицах языка, их признаках и особенностях употребления в речи;</w:t>
      </w:r>
    </w:p>
    <w:p w:rsidR="00E03AD5" w:rsidRPr="00465840" w:rsidRDefault="003B5973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9.</w:t>
      </w:r>
      <w:r w:rsidR="00E03AD5" w:rsidRPr="00465840">
        <w:rPr>
          <w:color w:val="000000" w:themeColor="text1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C76947" w:rsidRPr="00465840" w:rsidRDefault="00C76947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</w:p>
    <w:p w:rsidR="00C76947" w:rsidRPr="00465840" w:rsidRDefault="00C76947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</w:p>
    <w:p w:rsidR="00C76947" w:rsidRPr="00465840" w:rsidRDefault="00C76947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</w:p>
    <w:p w:rsidR="00C76947" w:rsidRPr="00465840" w:rsidRDefault="00C76947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</w:p>
    <w:p w:rsidR="00C76947" w:rsidRPr="00465840" w:rsidRDefault="00C76947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</w:p>
    <w:p w:rsidR="00C76947" w:rsidRPr="00465840" w:rsidRDefault="00C76947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</w:p>
    <w:p w:rsidR="00C76947" w:rsidRPr="00465840" w:rsidRDefault="00C76947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</w:p>
    <w:p w:rsidR="00C76947" w:rsidRPr="00465840" w:rsidRDefault="00C76947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</w:p>
    <w:p w:rsidR="00C76947" w:rsidRPr="00465840" w:rsidRDefault="00C76947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</w:p>
    <w:p w:rsidR="00C76947" w:rsidRPr="00465840" w:rsidRDefault="00C76947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</w:p>
    <w:p w:rsidR="00C76947" w:rsidRPr="00465840" w:rsidRDefault="00C76947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</w:p>
    <w:p w:rsidR="00C76947" w:rsidRPr="00465840" w:rsidRDefault="00C76947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</w:p>
    <w:p w:rsidR="00C76947" w:rsidRPr="00465840" w:rsidRDefault="00C76947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</w:p>
    <w:p w:rsidR="00931BDF" w:rsidRPr="00465840" w:rsidRDefault="00931BDF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</w:p>
    <w:p w:rsidR="00E03AD5" w:rsidRPr="00465840" w:rsidRDefault="00E03AD5" w:rsidP="00465840">
      <w:pPr>
        <w:pStyle w:val="1"/>
        <w:ind w:left="0" w:right="-20" w:firstLine="851"/>
        <w:jc w:val="center"/>
        <w:rPr>
          <w:color w:val="000000" w:themeColor="text1"/>
        </w:rPr>
      </w:pPr>
      <w:r w:rsidRPr="00465840">
        <w:rPr>
          <w:color w:val="000000" w:themeColor="text1"/>
        </w:rPr>
        <w:lastRenderedPageBreak/>
        <w:t>СОДЕРЖАНИЕ УЧЕБНОГО ПРЕДМЕТА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b/>
          <w:color w:val="000000" w:themeColor="text1"/>
        </w:rPr>
      </w:pPr>
    </w:p>
    <w:p w:rsidR="00E03AD5" w:rsidRPr="00465840" w:rsidRDefault="000C3A64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b/>
          <w:color w:val="000000" w:themeColor="text1"/>
        </w:rPr>
      </w:pPr>
      <w:r w:rsidRPr="00465840">
        <w:rPr>
          <w:b/>
          <w:color w:val="000000" w:themeColor="text1"/>
        </w:rPr>
        <w:t>Раздел 1. Обучение письму. Подготовительный период. (16 ч.)</w:t>
      </w:r>
    </w:p>
    <w:p w:rsidR="003B5973" w:rsidRPr="00465840" w:rsidRDefault="00DC435C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b/>
          <w:color w:val="000000" w:themeColor="text1"/>
        </w:rPr>
        <w:t xml:space="preserve"> </w:t>
      </w:r>
      <w:r w:rsidR="00E03AD5" w:rsidRPr="00465840">
        <w:rPr>
          <w:color w:val="000000" w:themeColor="text1"/>
        </w:rPr>
        <w:t xml:space="preserve">Фонетика. 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Слог как минимальная произносительная единица. Деление слов на слоги. Определение места ударения. Смыслоразличительная роль ударения.</w:t>
      </w:r>
    </w:p>
    <w:p w:rsidR="003B5973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 xml:space="preserve">Графика. 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Различение звука и буквы: буква как знак звука. Овладение позиционным способом обозначения звуков буквами. Буквы гласных как показатель твёрдости-мягкости согласных звуков. Функция букв е, ё, ю, я. Мягкий знак как показатель мягкости предшествующего согласного звука. Знакомство с русским алфавитом как последовательностью букв.</w:t>
      </w:r>
    </w:p>
    <w:p w:rsidR="00BD1141" w:rsidRPr="00465840" w:rsidRDefault="00BD1141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b/>
          <w:color w:val="000000" w:themeColor="text1"/>
        </w:rPr>
      </w:pPr>
      <w:r w:rsidRPr="00465840">
        <w:rPr>
          <w:b/>
          <w:color w:val="000000" w:themeColor="text1"/>
        </w:rPr>
        <w:t>Раздел 2. Букварный период (64 ч.)</w:t>
      </w:r>
    </w:p>
    <w:p w:rsidR="003B5973" w:rsidRPr="00465840" w:rsidRDefault="00DC435C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b/>
          <w:color w:val="000000" w:themeColor="text1"/>
        </w:rPr>
        <w:t xml:space="preserve"> </w:t>
      </w:r>
      <w:r w:rsidR="00E03AD5" w:rsidRPr="00465840">
        <w:rPr>
          <w:color w:val="000000" w:themeColor="text1"/>
        </w:rPr>
        <w:t xml:space="preserve">Письмо. 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Овладение первичными навыками клавиатурного письма.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Понимание функции небуквенных графических средств: пробела между словами, знака переноса.</w:t>
      </w:r>
    </w:p>
    <w:p w:rsidR="003B5973" w:rsidRPr="00465840" w:rsidRDefault="00DC435C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b/>
          <w:color w:val="000000" w:themeColor="text1"/>
        </w:rPr>
        <w:t xml:space="preserve"> </w:t>
      </w:r>
      <w:r w:rsidR="00E03AD5" w:rsidRPr="00465840">
        <w:rPr>
          <w:color w:val="000000" w:themeColor="text1"/>
        </w:rPr>
        <w:t>Слово и предложение.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 xml:space="preserve"> Восприятие слова как объекта изучения, материала для анализа. Наблюдение над значением слова.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</w:r>
    </w:p>
    <w:p w:rsidR="00BD1141" w:rsidRPr="00465840" w:rsidRDefault="00BD1141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b/>
          <w:color w:val="000000" w:themeColor="text1"/>
        </w:rPr>
      </w:pPr>
      <w:r w:rsidRPr="00465840">
        <w:rPr>
          <w:b/>
          <w:color w:val="000000" w:themeColor="text1"/>
        </w:rPr>
        <w:t>Раздел 3. Послебукварный период (12 ч.)</w:t>
      </w:r>
    </w:p>
    <w:p w:rsidR="003B5973" w:rsidRPr="00465840" w:rsidRDefault="00DC435C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b/>
          <w:color w:val="000000" w:themeColor="text1"/>
        </w:rPr>
        <w:t xml:space="preserve"> </w:t>
      </w:r>
      <w:r w:rsidR="00E03AD5" w:rsidRPr="00465840">
        <w:rPr>
          <w:color w:val="000000" w:themeColor="text1"/>
        </w:rPr>
        <w:t>Орфография.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 xml:space="preserve"> Знакомство с правилами правописания и их применение:</w:t>
      </w:r>
    </w:p>
    <w:p w:rsidR="00E03AD5" w:rsidRPr="00465840" w:rsidRDefault="00BD1141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 xml:space="preserve">- </w:t>
      </w:r>
      <w:r w:rsidR="00E03AD5" w:rsidRPr="00465840">
        <w:rPr>
          <w:color w:val="000000" w:themeColor="text1"/>
        </w:rPr>
        <w:t>раздельное написание слов;</w:t>
      </w:r>
    </w:p>
    <w:p w:rsidR="00E03AD5" w:rsidRPr="00465840" w:rsidRDefault="00BD1141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 xml:space="preserve">- </w:t>
      </w:r>
      <w:r w:rsidR="00E03AD5" w:rsidRPr="00465840">
        <w:rPr>
          <w:color w:val="000000" w:themeColor="text1"/>
        </w:rPr>
        <w:t xml:space="preserve"> обозначение гласных после шипящих (ча—ща, чу—щу, жи—ши);</w:t>
      </w:r>
    </w:p>
    <w:p w:rsidR="00E03AD5" w:rsidRPr="00465840" w:rsidRDefault="00BD1141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 xml:space="preserve">- </w:t>
      </w:r>
      <w:r w:rsidR="00E03AD5" w:rsidRPr="00465840">
        <w:rPr>
          <w:color w:val="000000" w:themeColor="text1"/>
        </w:rPr>
        <w:t xml:space="preserve"> прописная (заглавная) буква в начале предложения, в именах собственных;</w:t>
      </w:r>
    </w:p>
    <w:p w:rsidR="00E03AD5" w:rsidRPr="00465840" w:rsidRDefault="00BD1141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 xml:space="preserve">- </w:t>
      </w:r>
      <w:r w:rsidR="00E03AD5" w:rsidRPr="00465840">
        <w:rPr>
          <w:color w:val="000000" w:themeColor="text1"/>
        </w:rPr>
        <w:t xml:space="preserve"> перенос слов по слогам без стечения согласных;</w:t>
      </w:r>
    </w:p>
    <w:p w:rsidR="00BD1141" w:rsidRPr="00465840" w:rsidRDefault="00BD1141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 xml:space="preserve">- </w:t>
      </w:r>
      <w:r w:rsidR="00E03AD5" w:rsidRPr="00465840">
        <w:rPr>
          <w:color w:val="000000" w:themeColor="text1"/>
        </w:rPr>
        <w:t>знаки препинания в конце предложения.</w:t>
      </w:r>
    </w:p>
    <w:p w:rsidR="003B5973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 xml:space="preserve">Развитие речи. 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  <w:r w:rsidRPr="00465840">
        <w:rPr>
          <w:color w:val="000000" w:themeColor="text1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</w:t>
      </w:r>
    </w:p>
    <w:p w:rsidR="00E03AD5" w:rsidRPr="00465840" w:rsidRDefault="00BD1141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b/>
        </w:rPr>
      </w:pPr>
      <w:r w:rsidRPr="00465840">
        <w:rPr>
          <w:b/>
        </w:rPr>
        <w:t xml:space="preserve">Раздел 4. </w:t>
      </w:r>
      <w:r w:rsidR="00E03AD5" w:rsidRPr="00465840">
        <w:rPr>
          <w:b/>
        </w:rPr>
        <w:t>Систематический курс русского языка</w:t>
      </w:r>
      <w:r w:rsidRPr="00465840">
        <w:rPr>
          <w:b/>
        </w:rPr>
        <w:t xml:space="preserve"> (40 ч.)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Наша речь (2ч.)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Знакомство с учебником. Язык и речь, их значение в жизни людей. Виды речи (общее представление). Речь устная и письменная (общее представление).</w:t>
      </w:r>
    </w:p>
    <w:p w:rsidR="00DC435C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lastRenderedPageBreak/>
        <w:t>Русский язык</w:t>
      </w:r>
      <w:r w:rsidR="00320446" w:rsidRPr="00465840">
        <w:t xml:space="preserve">- родной язык русского народа. </w:t>
      </w:r>
      <w:r w:rsidRPr="00465840">
        <w:t xml:space="preserve"> Слова с непроверяемым написанием: язык, русский язык.</w:t>
      </w:r>
    </w:p>
    <w:p w:rsidR="00E03AD5" w:rsidRPr="00465840" w:rsidRDefault="00DC435C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 xml:space="preserve"> </w:t>
      </w:r>
      <w:r w:rsidR="00E03AD5" w:rsidRPr="00465840">
        <w:t>Текст, предложение, диалог (3ч.)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Текст (общее представление). Смысловая связь предложений в тексте.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Заголовок текста.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Предложение как группа слов, выражающая законченную мысль. Выделение предложения из речи. Установление связи слов в предложении.</w:t>
      </w:r>
    </w:p>
    <w:p w:rsidR="00DC435C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Диалог. Знаки препинания в конце предложения (точка, вопросительный, восклицательный знаки)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Слово (4ч.)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Слова-названия предметов и явлений, слова-названия признаков предметов, слова- названия действий предметов. Тематические группы слов. «Вежливые слова».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Слова однозначные и многозначные (общее представление).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Слова, близкие и противоположные по значению.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Словари учебника: толковый, близких и противоположных по значению слов.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Воспитание чувства личной ответственности за свое поведение на основе содержания текстов учебника.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Развитие познавательного интереса к происхождению слов.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 xml:space="preserve"> Слова с непроверяемым написанием: ворона, воробей, пенал, карандаш.</w:t>
      </w:r>
    </w:p>
    <w:p w:rsidR="00DC435C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Развитие речи. Составление текста по рисунку и опорным словам.</w:t>
      </w:r>
    </w:p>
    <w:p w:rsidR="00E03AD5" w:rsidRPr="00465840" w:rsidRDefault="00DC435C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 xml:space="preserve"> </w:t>
      </w:r>
      <w:r w:rsidR="00E03AD5" w:rsidRPr="00465840">
        <w:t>Слово и слог. Ударение (6ч.)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Слово и слог (2ч.)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Слог как минимальная произносительная единица (общее представление).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Деление слов на слоги.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Слова с непроверяемым написанием: лисица (лисичка).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Перенос слов (2ч.)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Правила переноса сл</w:t>
      </w:r>
      <w:r w:rsidR="00DC435C" w:rsidRPr="00465840">
        <w:t>ов (первое представление): стра-</w:t>
      </w:r>
      <w:r w:rsidRPr="00465840">
        <w:t>на, уро-ки.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Развитие речи. Наблюдение над словом как средством создания словесно-художественного образа. Развитие творческого воображения через создание сравнительных образов.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Ударение (общее представление) (2ч.)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Способы выделения ударения. Графическое обозначение ударения.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Слабоударные модели слов.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Произношение звуков и сочетаний звуков в соответствии с нормами современного русского литературного языка. Знакомство с орфоэпическим словарем.</w:t>
      </w:r>
      <w:r w:rsidR="00DC435C" w:rsidRPr="00465840">
        <w:t xml:space="preserve"> </w:t>
      </w:r>
      <w:r w:rsidRPr="00465840">
        <w:t>Слова с непроверяемым нависанием: сорока, собака.</w:t>
      </w:r>
    </w:p>
    <w:p w:rsidR="00DC435C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Развитие речи. Коллективное составление содержания основной части сказки.</w:t>
      </w:r>
    </w:p>
    <w:p w:rsidR="00E03AD5" w:rsidRPr="00465840" w:rsidRDefault="000C3A64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 xml:space="preserve">Звуки и буквы (25 </w:t>
      </w:r>
      <w:r w:rsidR="00E03AD5" w:rsidRPr="00465840">
        <w:t>ч.)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Звуки и буквы (2ч.)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Смыслоразличительная роль звуков и букв в слове.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Условные звуковые обозначения слов.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Слова с непроверяемым написанием: хорошо, учитель, ученик, ученица.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Гласные звуки (3ч.)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Буквы, обозначающие гласные звуки. Смыслоразличительная роль гласных звуков и букв, обозначающих гласные звуки (сон-сын). Буквы е, ё, ю, я и их фун</w:t>
      </w:r>
      <w:r w:rsidR="00DC435C" w:rsidRPr="00465840">
        <w:t>к</w:t>
      </w:r>
      <w:r w:rsidRPr="00465840">
        <w:t>ции в слове. Слова с буквой э.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Слова с непроверяемым написанием: деревня.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Развитие речи. Составление развернутого ответа на вопрос.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Ударные и безударные гласные звуки (5ч.)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Произношение ударного гласного звука в слове и его обозначение буквой на письме. Произношение безударного гласного звука в слове и его обозначение а письме. Особенности проверяемых и проверочных слов.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lastRenderedPageBreak/>
        <w:t>Правило обозначения буквой безударного гласного звука в двусложных словах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Способы проверки написания буквы, обозначающей безударный гласный звук (изменение формы слова)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Написание слов с непроверяемой буквой безударного гласного звука (ворона, сорока и др,)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Работа с орфографическим словарем. Проверочный диктант.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 xml:space="preserve"> Слова с непроверяемым написанием: заяц, петух корова, молоко.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Развитие речи. Составление устного рассказа по рисунку и опорным словам.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Согласные звуки (3ч.)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Буквы, обозначающие согласные звуки. Смыслоразличительная роль согласных звуков и букв, обозначающих согласные звуки (точка-бочка)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Слова с удвоенными согласными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Буквы Й и И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Слова со звуком (й) и буквой й.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 xml:space="preserve"> Слова с непроверяемым написанием: класс, классный, дежурный.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Твердые и мягкие согласные звуки (3ч.)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Согласные парные и непарные по твердости-мягкости.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Буквы для обозначения твердых и мягких согласных звуков.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Обозначение мягкости согласных звуков на письме буквами и, ё, е, ю, я, ь.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 xml:space="preserve"> Слова с непроверяемым написанием: ребята.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Формирование на основе содержания текстов учебника гражданской гуманистической позиции -сохранять мир в своей стране и во всем мире.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Мягкий знак как показатель мягкости согласного звука (3ч.)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Использование на письме мягкого знака как показателя мягкости предшествующего согласного звук в конце слова и в середине слова перед согласными (день, коньки)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Формирование нравственных представлений о качествах и свойствах личности.</w:t>
      </w:r>
    </w:p>
    <w:p w:rsidR="003B5973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 xml:space="preserve">Развитие речи. </w:t>
      </w:r>
      <w:r w:rsidR="000C3A64" w:rsidRPr="00465840">
        <w:t>(1 ч )</w:t>
      </w:r>
    </w:p>
    <w:p w:rsidR="00DC435C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Восстановление текста с нарушенным порядком предложений.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Согласные звонкие и глухие (5ч.)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Звонкие и глухие согласные на конце слова.</w:t>
      </w:r>
    </w:p>
    <w:p w:rsidR="00E03AD5" w:rsidRPr="00465840" w:rsidRDefault="00E03AD5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  <w:r w:rsidRPr="00465840">
        <w:t>Произношение парного по глухости-звонкости согласного звука на конце слова и обозначение его буквой на письме.</w:t>
      </w:r>
    </w:p>
    <w:p w:rsidR="00C76947" w:rsidRPr="00465840" w:rsidRDefault="00C76947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</w:pPr>
    </w:p>
    <w:p w:rsidR="00C76947" w:rsidRPr="00465840" w:rsidRDefault="00C76947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</w:p>
    <w:p w:rsidR="00320446" w:rsidRPr="00465840" w:rsidRDefault="00320446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</w:p>
    <w:p w:rsidR="00320446" w:rsidRPr="00465840" w:rsidRDefault="00320446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</w:p>
    <w:p w:rsidR="00320446" w:rsidRPr="00465840" w:rsidRDefault="00320446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</w:p>
    <w:p w:rsidR="00320446" w:rsidRPr="00465840" w:rsidRDefault="00320446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</w:p>
    <w:p w:rsidR="00320446" w:rsidRPr="00465840" w:rsidRDefault="00320446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</w:p>
    <w:p w:rsidR="00320446" w:rsidRPr="00465840" w:rsidRDefault="00320446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</w:p>
    <w:p w:rsidR="00DC435C" w:rsidRPr="00465840" w:rsidRDefault="00DC435C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</w:p>
    <w:p w:rsidR="00BD1141" w:rsidRPr="00465840" w:rsidRDefault="00BD1141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</w:p>
    <w:p w:rsidR="00BD1141" w:rsidRPr="00465840" w:rsidRDefault="00BD1141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</w:p>
    <w:p w:rsidR="00DA3629" w:rsidRPr="00465840" w:rsidRDefault="00DA3629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</w:p>
    <w:p w:rsidR="00DA3629" w:rsidRPr="00465840" w:rsidRDefault="00DA3629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</w:p>
    <w:p w:rsidR="00DA3629" w:rsidRPr="00465840" w:rsidRDefault="00DA3629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</w:p>
    <w:p w:rsidR="00DA3629" w:rsidRPr="00465840" w:rsidRDefault="00DA3629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</w:p>
    <w:p w:rsidR="00DA3629" w:rsidRDefault="00DA3629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</w:p>
    <w:p w:rsidR="00465840" w:rsidRDefault="00465840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</w:p>
    <w:p w:rsidR="00465840" w:rsidRPr="00465840" w:rsidRDefault="00465840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</w:p>
    <w:p w:rsidR="00BD1141" w:rsidRPr="00465840" w:rsidRDefault="00BD1141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</w:p>
    <w:p w:rsidR="00C76947" w:rsidRPr="00465840" w:rsidRDefault="00C76947" w:rsidP="00465840">
      <w:pPr>
        <w:pStyle w:val="a7"/>
        <w:shd w:val="clear" w:color="auto" w:fill="FFFFFF"/>
        <w:spacing w:before="0" w:beforeAutospacing="0" w:after="0" w:afterAutospacing="0"/>
        <w:ind w:right="-20" w:firstLine="851"/>
        <w:jc w:val="both"/>
        <w:rPr>
          <w:color w:val="000000" w:themeColor="text1"/>
        </w:rPr>
      </w:pPr>
    </w:p>
    <w:p w:rsidR="00C76947" w:rsidRPr="00465840" w:rsidRDefault="00005BC8" w:rsidP="004658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5840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Style w:val="a3"/>
        <w:tblpPr w:leftFromText="180" w:rightFromText="180" w:vertAnchor="text" w:horzAnchor="page" w:tblpXSpec="center" w:tblpY="674"/>
        <w:tblW w:w="9639" w:type="dxa"/>
        <w:tblLook w:val="04A0"/>
      </w:tblPr>
      <w:tblGrid>
        <w:gridCol w:w="851"/>
        <w:gridCol w:w="6635"/>
        <w:gridCol w:w="2153"/>
      </w:tblGrid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DA3629" w:rsidRDefault="00952038" w:rsidP="00F71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5" w:type="dxa"/>
            <w:hideMark/>
          </w:tcPr>
          <w:p w:rsidR="00952038" w:rsidRPr="00DA3629" w:rsidRDefault="0095203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62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53" w:type="dxa"/>
          </w:tcPr>
          <w:p w:rsidR="00952038" w:rsidRPr="00DA3629" w:rsidRDefault="006D0D6A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62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6D0D6A" w:rsidP="00F71B8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49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6635" w:type="dxa"/>
            <w:hideMark/>
          </w:tcPr>
          <w:p w:rsidR="006D0D6A" w:rsidRPr="004349B9" w:rsidRDefault="00952038" w:rsidP="00F71B88">
            <w:pP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Обучение письму</w:t>
            </w:r>
            <w:r w:rsidR="00165B53" w:rsidRPr="004349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6D0D6A" w:rsidRPr="004349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Подготовительный период.</w:t>
            </w:r>
            <w:r w:rsidR="006D0D6A" w:rsidRPr="004349B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</w:p>
          <w:p w:rsidR="00952038" w:rsidRPr="004349B9" w:rsidRDefault="006D0D6A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ПРОПИСЬ № 1</w:t>
            </w:r>
          </w:p>
        </w:tc>
        <w:tc>
          <w:tcPr>
            <w:tcW w:w="2153" w:type="dxa"/>
          </w:tcPr>
          <w:p w:rsidR="00952038" w:rsidRPr="004349B9" w:rsidRDefault="006D0D6A" w:rsidP="00F71B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6D0D6A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воз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никновения письма. Зна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комство с прописью, с правилами письма.</w:t>
            </w:r>
            <w:r w:rsidR="006D0D6A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с.4-6</w:t>
            </w:r>
            <w:r w:rsidR="006D0D6A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  Рабочая стро</w:t>
            </w:r>
            <w:r w:rsidR="006D0D6A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ка. Гигиениче</w:t>
            </w:r>
            <w:r w:rsidR="006D0D6A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ские правила письма, пра</w:t>
            </w:r>
            <w:r w:rsidR="006D0D6A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вила посадки при письме.</w:t>
            </w:r>
            <w:r w:rsidR="006D0D6A" w:rsidRPr="004349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r w:rsidR="006D0D6A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с.7-8</w:t>
            </w:r>
            <w:r w:rsidR="006D0D6A" w:rsidRPr="004349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6D0D6A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35" w:type="dxa"/>
            <w:hideMark/>
          </w:tcPr>
          <w:p w:rsidR="00952038" w:rsidRPr="004349B9" w:rsidRDefault="006D0D6A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Прямые, наклонные и вер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тикальные ли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нии.(с.9-11) Строка и межстрочное пространство.(с.12-13)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6D0D6A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635" w:type="dxa"/>
            <w:hideMark/>
          </w:tcPr>
          <w:p w:rsidR="00952038" w:rsidRPr="004349B9" w:rsidRDefault="006D0D6A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пря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мых наклон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ных линий.(с.14-15) Прямая линия с закруглени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ем снизу и сверху.(с.16-17)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6D0D6A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5" w:type="dxa"/>
            <w:hideMark/>
          </w:tcPr>
          <w:p w:rsidR="00952038" w:rsidRPr="004349B9" w:rsidRDefault="00391D33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Длинная пря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мая наклонная линия с закруглением внизу.(с.18-19)  Письмо на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клонных пря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мых с закруглением внизу.(с.20-21)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391D33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5" w:type="dxa"/>
            <w:hideMark/>
          </w:tcPr>
          <w:p w:rsidR="00952038" w:rsidRPr="004349B9" w:rsidRDefault="00391D33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овалов и полуовалов.(с.22-23)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391D33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5" w:type="dxa"/>
            <w:hideMark/>
          </w:tcPr>
          <w:p w:rsidR="00952038" w:rsidRPr="004349B9" w:rsidRDefault="00391D33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Плавная наклонная линия с закруглением внизу.(с.24-25)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391D33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5" w:type="dxa"/>
            <w:hideMark/>
          </w:tcPr>
          <w:p w:rsidR="00952038" w:rsidRPr="004349B9" w:rsidRDefault="00391D33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линий с закруглени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ем снизу и сверху.(с.26-27)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391D33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35" w:type="dxa"/>
            <w:hideMark/>
          </w:tcPr>
          <w:p w:rsidR="00952038" w:rsidRPr="004349B9" w:rsidRDefault="00391D33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Длинная на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клонная линия с петлей вни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зу.(с.28)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391D33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35" w:type="dxa"/>
            <w:hideMark/>
          </w:tcPr>
          <w:p w:rsidR="00952038" w:rsidRPr="004349B9" w:rsidRDefault="00391D33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Длинная на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клонная линия с петлей ввер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ху.(с.29-30)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391D33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35" w:type="dxa"/>
            <w:hideMark/>
          </w:tcPr>
          <w:p w:rsidR="00952038" w:rsidRPr="004349B9" w:rsidRDefault="00391D33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Полуовалы левые и правые. Овалы.( с.31-32)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ПРОПИСЬ № 2 </w:t>
            </w:r>
          </w:p>
        </w:tc>
        <w:tc>
          <w:tcPr>
            <w:tcW w:w="2153" w:type="dxa"/>
          </w:tcPr>
          <w:p w:rsidR="00952038" w:rsidRPr="004349B9" w:rsidRDefault="00952038" w:rsidP="00F71B88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6D0D6A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письменная буква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6D0D6A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с.3</w:t>
            </w:r>
            <w:r w:rsidR="006D0D6A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 Заглавная буква </w:t>
            </w:r>
            <w:r w:rsidR="006D0D6A"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="006D0D6A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. (с.4)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6D0D6A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35" w:type="dxa"/>
            <w:hideMark/>
          </w:tcPr>
          <w:p w:rsidR="00952038" w:rsidRPr="004349B9" w:rsidRDefault="006D0D6A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и заглавная буквы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о, О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245128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с.5</w:t>
            </w:r>
            <w:r w:rsidR="00245128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)Написание изученных букв.(с.6)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443AB2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35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и заглавная буквы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и, И.</w:t>
            </w:r>
            <w:r w:rsidRPr="004349B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с.7-8) Написание буквы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ы.</w:t>
            </w:r>
            <w:r w:rsidRPr="004349B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с.9)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443AB2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35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написания изученных букв.(с.10)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443AB2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35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. (с.11)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443AB2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5" w:type="dxa"/>
            <w:hideMark/>
          </w:tcPr>
          <w:p w:rsidR="00952038" w:rsidRPr="004349B9" w:rsidRDefault="00E060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. (с.12-13)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3AB2" w:rsidRPr="00DA3629" w:rsidTr="004349B9">
        <w:trPr>
          <w:trHeight w:val="57"/>
        </w:trPr>
        <w:tc>
          <w:tcPr>
            <w:tcW w:w="851" w:type="dxa"/>
            <w:hideMark/>
          </w:tcPr>
          <w:p w:rsidR="00443AB2" w:rsidRPr="004349B9" w:rsidRDefault="00443AB2" w:rsidP="00F71B8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49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6635" w:type="dxa"/>
            <w:hideMark/>
          </w:tcPr>
          <w:p w:rsidR="00443AB2" w:rsidRPr="004349B9" w:rsidRDefault="00443AB2" w:rsidP="00F71B8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49B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Букварный период</w:t>
            </w:r>
          </w:p>
        </w:tc>
        <w:tc>
          <w:tcPr>
            <w:tcW w:w="2153" w:type="dxa"/>
          </w:tcPr>
          <w:p w:rsidR="00443AB2" w:rsidRPr="004349B9" w:rsidRDefault="00443AB2" w:rsidP="00F71B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64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060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0604C" w:rsidRPr="004349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с.14</w:t>
            </w:r>
            <w:r w:rsidR="00E0604C" w:rsidRPr="004349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060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Прописная буква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E0604C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с.15</w:t>
            </w:r>
            <w:r w:rsidR="00E0604C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060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5" w:type="dxa"/>
            <w:hideMark/>
          </w:tcPr>
          <w:p w:rsidR="00952038" w:rsidRPr="004349B9" w:rsidRDefault="00E060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Строчная </w:t>
            </w:r>
            <w:r w:rsidR="00952038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с (с.16)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060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5" w:type="dxa"/>
            <w:hideMark/>
          </w:tcPr>
          <w:p w:rsidR="00952038" w:rsidRPr="004349B9" w:rsidRDefault="00D73B57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Прописная </w:t>
            </w:r>
            <w:r w:rsidR="00E0604C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буква </w:t>
            </w:r>
            <w:r w:rsidR="00E0604C"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</w:t>
            </w:r>
            <w:r w:rsidR="00E0604C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. (с.17)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060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5" w:type="dxa"/>
            <w:hideMark/>
          </w:tcPr>
          <w:p w:rsidR="00952038" w:rsidRPr="004349B9" w:rsidRDefault="00D73B57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буква к (с.18)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060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5" w:type="dxa"/>
            <w:hideMark/>
          </w:tcPr>
          <w:p w:rsidR="00952038" w:rsidRPr="004349B9" w:rsidRDefault="00D73B57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Прописная буква К (с.19)</w:t>
            </w:r>
            <w:r w:rsidR="00952038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буква </w:t>
            </w:r>
            <w:r w:rsidR="00952038"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</w:t>
            </w:r>
            <w:r w:rsidR="00952038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. с.20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060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5" w:type="dxa"/>
            <w:hideMark/>
          </w:tcPr>
          <w:p w:rsidR="00952038" w:rsidRPr="004349B9" w:rsidRDefault="00D73B57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. (с.20)</w:t>
            </w:r>
            <w:r w:rsidR="00952038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Прописная буква </w:t>
            </w:r>
            <w:r w:rsidR="00952038"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</w:t>
            </w:r>
            <w:r w:rsidR="00952038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. с.21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060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35" w:type="dxa"/>
            <w:hideMark/>
          </w:tcPr>
          <w:p w:rsidR="00952038" w:rsidRPr="004349B9" w:rsidRDefault="00D73B57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Прописная буква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.( с.21) 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3B57" w:rsidRPr="00DA3629" w:rsidTr="004349B9">
        <w:trPr>
          <w:trHeight w:val="57"/>
        </w:trPr>
        <w:tc>
          <w:tcPr>
            <w:tcW w:w="851" w:type="dxa"/>
            <w:hideMark/>
          </w:tcPr>
          <w:p w:rsidR="00D73B57" w:rsidRPr="004349B9" w:rsidRDefault="00D73B57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35" w:type="dxa"/>
            <w:hideMark/>
          </w:tcPr>
          <w:p w:rsidR="00D73B57" w:rsidRPr="004349B9" w:rsidRDefault="00D73B57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написания изученных букв.(с.22)</w:t>
            </w:r>
          </w:p>
        </w:tc>
        <w:tc>
          <w:tcPr>
            <w:tcW w:w="2153" w:type="dxa"/>
          </w:tcPr>
          <w:p w:rsidR="00D73B57" w:rsidRPr="004349B9" w:rsidRDefault="00D73B57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D73B57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с.23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060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Прописная буква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с.24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060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слов и пред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ложений с изученными буквами.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с.25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060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с.26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060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с.27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060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с.28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060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с.29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 Закрепление написания изученных букв.(с.30)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060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с.31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060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с.32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3B57" w:rsidRPr="00DA3629" w:rsidTr="004349B9">
        <w:trPr>
          <w:trHeight w:val="57"/>
        </w:trPr>
        <w:tc>
          <w:tcPr>
            <w:tcW w:w="851" w:type="dxa"/>
            <w:hideMark/>
          </w:tcPr>
          <w:p w:rsidR="00D73B57" w:rsidRPr="004349B9" w:rsidRDefault="00D73B57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35" w:type="dxa"/>
            <w:hideMark/>
          </w:tcPr>
          <w:p w:rsidR="00D73B57" w:rsidRPr="004349B9" w:rsidRDefault="00D73B57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написания изученных букв.</w:t>
            </w:r>
          </w:p>
        </w:tc>
        <w:tc>
          <w:tcPr>
            <w:tcW w:w="2153" w:type="dxa"/>
          </w:tcPr>
          <w:p w:rsidR="00D73B57" w:rsidRPr="004349B9" w:rsidRDefault="00D73B57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ПРОПИСЬ № 3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D73B57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с.3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060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с.4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 Закрепление написания изученных букв.(с.5)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060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с.6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060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с.7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060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слов и пред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ложений с изученными буквами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.с.8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060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с.9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060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с.10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 Письмо слов и пред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ложений с изученными буквами.(с.11)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060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с.12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060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с.13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D73B57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слов и пред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ложений с изученными буквами.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с.14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-15)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060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с.16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060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с.17</w:t>
            </w:r>
            <w:r w:rsidR="00D73B57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Письмо слов и пред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ложений с изученными буквами.(с.18-19)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060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я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с.20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060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Я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с.21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060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слов и пред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ложений с изученными буквами.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с.22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-23)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E4C65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с.24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E4C65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с.25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  Письмо слов и пред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ложений с изученными буквами.(с.26)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E4C65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с.27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E4C65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Ч.</w:t>
            </w:r>
            <w:r w:rsidR="00EE4C65" w:rsidRPr="004349B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с.29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 Сочетания </w:t>
            </w:r>
            <w:r w:rsidR="00EE4C65"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ча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 w:rsidR="00EE4C65"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чу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.(с.28)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E4C65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ь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 (мягкий знак).с.30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E4C65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слов с мягким знаком.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с.31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060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слов и пред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ложений с изученными буквами.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с.32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ПРОПИСЬ № 4</w:t>
            </w:r>
          </w:p>
        </w:tc>
        <w:tc>
          <w:tcPr>
            <w:tcW w:w="2153" w:type="dxa"/>
          </w:tcPr>
          <w:p w:rsidR="00952038" w:rsidRPr="004349B9" w:rsidRDefault="0095203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060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ш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с.3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E4C65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Ш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с.4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  Написание слов с сочета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нием </w:t>
            </w:r>
            <w:r w:rsidR="00EE4C65"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ши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. (с.5)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E4C65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ж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с.6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E4C65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Ж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с.7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  Письмо слов и пред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ложений с изученными буквами.(с.8)  Сочетания </w:t>
            </w:r>
            <w:r w:rsidR="00EE4C65"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жи – ши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 в словах.(с.9)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E4C65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ё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с.10-11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E4C65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0604C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Ё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с.12</w:t>
            </w:r>
            <w:r w:rsidR="00EE4C65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121EF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й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2121EF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с.13</w:t>
            </w:r>
            <w:r w:rsidR="002121EF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121EF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0604C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слов, предложений с изученными буквами.</w:t>
            </w:r>
            <w:r w:rsidR="002121EF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с.14</w:t>
            </w:r>
            <w:r w:rsidR="002121EF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121EF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х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121EF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с.15</w:t>
            </w:r>
            <w:r w:rsidR="002121EF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121EF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0604C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Х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2121EF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с.16</w:t>
            </w:r>
            <w:r w:rsidR="002121EF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  Письмо слов и предложе</w:t>
            </w:r>
            <w:r w:rsidR="002121EF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ний с изучен</w:t>
            </w:r>
            <w:r w:rsidR="002121EF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ными буквами.(с.17-18)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121EF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ю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121EF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с.19</w:t>
            </w:r>
            <w:r w:rsidR="002121EF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121EF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Ю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2121EF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с.20-21</w:t>
            </w:r>
            <w:r w:rsidR="002121EF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121EF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ц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2121EF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с.22</w:t>
            </w:r>
            <w:r w:rsidR="002121EF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121EF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Ц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2121EF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с.23</w:t>
            </w:r>
            <w:r w:rsidR="002121EF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  Письмо слов, предложений с изученными буквами(.с.24)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121EF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э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2121EF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с.25</w:t>
            </w:r>
            <w:r w:rsidR="002121EF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121EF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Э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2121EF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с.26</w:t>
            </w:r>
            <w:r w:rsidR="002121EF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121EF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щ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2121EF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с.27</w:t>
            </w:r>
            <w:r w:rsidR="002121EF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121EF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Щ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2121EF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с.29</w:t>
            </w:r>
            <w:r w:rsidR="002121EF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  Написание слов с сочета</w:t>
            </w:r>
            <w:r w:rsidR="002121EF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ниями </w:t>
            </w:r>
            <w:r w:rsidR="002121EF"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ща, щу</w:t>
            </w:r>
            <w:r w:rsidR="002121EF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. (с.28)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121EF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Строчная бук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2121EF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с.30</w:t>
            </w:r>
            <w:r w:rsidR="002121EF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121EF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121EF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с.31</w:t>
            </w:r>
            <w:r w:rsidR="002121EF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121EF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ь, ъ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2121EF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с.32</w:t>
            </w:r>
            <w:r w:rsidR="002121EF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21EF" w:rsidRPr="00DA3629" w:rsidTr="004349B9">
        <w:trPr>
          <w:trHeight w:val="57"/>
        </w:trPr>
        <w:tc>
          <w:tcPr>
            <w:tcW w:w="851" w:type="dxa"/>
            <w:hideMark/>
          </w:tcPr>
          <w:p w:rsidR="002121EF" w:rsidRPr="004349B9" w:rsidRDefault="002121EF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635" w:type="dxa"/>
            <w:hideMark/>
          </w:tcPr>
          <w:p w:rsidR="002121EF" w:rsidRPr="004349B9" w:rsidRDefault="002121EF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</w:t>
            </w:r>
          </w:p>
        </w:tc>
        <w:tc>
          <w:tcPr>
            <w:tcW w:w="2153" w:type="dxa"/>
          </w:tcPr>
          <w:p w:rsidR="002121EF" w:rsidRPr="004349B9" w:rsidRDefault="002121EF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121EF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Алфавит. Звуки и буквы.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0604C" w:rsidP="00F71B8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49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49B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Послебукварный период</w:t>
            </w:r>
          </w:p>
        </w:tc>
        <w:tc>
          <w:tcPr>
            <w:tcW w:w="2153" w:type="dxa"/>
          </w:tcPr>
          <w:p w:rsidR="00952038" w:rsidRPr="004349B9" w:rsidRDefault="00443AB2" w:rsidP="00F71B88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12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3824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предложений в тексте.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3824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Слова, отве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чающие на вопросы кто? что?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3824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Слова, отве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чающие на вопросы что делать? что сделать?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3824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Слова, отве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чающие на вопросы, какой? какая? какое? какие?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3824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635" w:type="dxa"/>
            <w:hideMark/>
          </w:tcPr>
          <w:p w:rsidR="00952038" w:rsidRPr="004349B9" w:rsidRDefault="003824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Дик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тант </w:t>
            </w:r>
            <w:r w:rsidR="00952038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3824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безударных гласных в кор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не слова.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3824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звонких и глу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хих согласных на конце слова.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3824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жи – ши.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3824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ча - ща, чу - щу.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3824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 </w:t>
            </w:r>
            <w:r w:rsidRPr="004349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чк - чн, щн.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3824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 в именах собственных.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38244C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</w:t>
            </w:r>
            <w:r w:rsidR="0038244C"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списывание 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. Заглавная бук</w:t>
            </w: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 в именах собственных.</w:t>
            </w:r>
          </w:p>
        </w:tc>
        <w:tc>
          <w:tcPr>
            <w:tcW w:w="2153" w:type="dxa"/>
          </w:tcPr>
          <w:p w:rsidR="00952038" w:rsidRPr="004349B9" w:rsidRDefault="00391D33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E0604C" w:rsidP="00F71B8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49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6635" w:type="dxa"/>
            <w:hideMark/>
          </w:tcPr>
          <w:p w:rsidR="00952038" w:rsidRPr="004349B9" w:rsidRDefault="00443AB2" w:rsidP="00F71B8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153" w:type="dxa"/>
          </w:tcPr>
          <w:p w:rsidR="00952038" w:rsidRPr="004349B9" w:rsidRDefault="00443AB2" w:rsidP="00F71B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речь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и письменная речь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и предложение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слов в речи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– названия предметов, признаков предметов, действия предметов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«Вежливые» слова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Однозначные и многозначные слова. Близкие и противоположные по значению слова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слов на слоги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слов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слов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Ударение (общее представление)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Ударные и безударные слоги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и буквы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Алфавит, или Азбука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Алфавит, или Азбука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 буквы и звуки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 Е,Ё, Ю, Я и их функции в словах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 буквы и звуки. Слова с буквой Э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ударного гласного буквой на письме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проверяемых и проверочных слов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гласных в ударных и безударных слогах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слов с непроверяемой буквой безударного гласного звука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и буквы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с удвоенными согласными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с буквами Ии Й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и мягкие согласные звуки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Парные и непарные по твердости-мягкости согласные звуки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мягкости согласных звуков мягким знаком. Перенос слов с мягким знаком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Глухие и звонкие согласные звуки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Парные глухие и звонкие согласные звуки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парных звонких и глухих согласных звуков на конце слов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парных согласных звуков на конце слов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Шипящие согласные звуки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Буквосочетания ЧК, ЧН, ЧТ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гласных после шипящих в сочетаниях ЖИ – ШИ, ЧА- ЩА, ЧУ-ЩУ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 в словах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038" w:rsidRPr="00DA3629" w:rsidTr="004349B9">
        <w:trPr>
          <w:trHeight w:val="57"/>
        </w:trPr>
        <w:tc>
          <w:tcPr>
            <w:tcW w:w="851" w:type="dxa"/>
            <w:hideMark/>
          </w:tcPr>
          <w:p w:rsidR="0095203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635" w:type="dxa"/>
            <w:hideMark/>
          </w:tcPr>
          <w:p w:rsidR="00952038" w:rsidRPr="004349B9" w:rsidRDefault="0095203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обобщение изученного материала</w:t>
            </w:r>
          </w:p>
        </w:tc>
        <w:tc>
          <w:tcPr>
            <w:tcW w:w="2153" w:type="dxa"/>
          </w:tcPr>
          <w:p w:rsidR="0095203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5128" w:rsidRPr="00DA3629" w:rsidTr="004349B9">
        <w:trPr>
          <w:trHeight w:val="57"/>
        </w:trPr>
        <w:tc>
          <w:tcPr>
            <w:tcW w:w="851" w:type="dxa"/>
            <w:hideMark/>
          </w:tcPr>
          <w:p w:rsidR="0024512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35" w:type="dxa"/>
            <w:hideMark/>
          </w:tcPr>
          <w:p w:rsidR="00245128" w:rsidRPr="004349B9" w:rsidRDefault="00245128" w:rsidP="00F71B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2153" w:type="dxa"/>
          </w:tcPr>
          <w:p w:rsidR="0024512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5128" w:rsidRPr="004349B9" w:rsidTr="004349B9">
        <w:trPr>
          <w:trHeight w:val="57"/>
        </w:trPr>
        <w:tc>
          <w:tcPr>
            <w:tcW w:w="851" w:type="dxa"/>
            <w:hideMark/>
          </w:tcPr>
          <w:p w:rsidR="00245128" w:rsidRPr="004349B9" w:rsidRDefault="00245128" w:rsidP="00F71B8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5" w:type="dxa"/>
            <w:hideMark/>
          </w:tcPr>
          <w:p w:rsidR="00245128" w:rsidRPr="004349B9" w:rsidRDefault="00245128" w:rsidP="00F71B8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2153" w:type="dxa"/>
          </w:tcPr>
          <w:p w:rsidR="00245128" w:rsidRPr="004349B9" w:rsidRDefault="00245128" w:rsidP="00F71B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49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132</w:t>
            </w:r>
            <w:r w:rsidR="009C6B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</w:tbl>
    <w:p w:rsidR="00E03AD5" w:rsidRPr="004349B9" w:rsidRDefault="00E03AD5" w:rsidP="00F71B88">
      <w:pPr>
        <w:pStyle w:val="a7"/>
        <w:shd w:val="clear" w:color="auto" w:fill="FFFFFF"/>
        <w:spacing w:before="0" w:beforeAutospacing="0" w:after="0" w:afterAutospacing="0"/>
        <w:rPr>
          <w:b/>
        </w:rPr>
      </w:pPr>
    </w:p>
    <w:p w:rsidR="00E03AD5" w:rsidRPr="002121EF" w:rsidRDefault="00E03AD5" w:rsidP="00F71B88">
      <w:pPr>
        <w:pStyle w:val="a7"/>
        <w:shd w:val="clear" w:color="auto" w:fill="FFFFFF"/>
        <w:spacing w:before="0" w:beforeAutospacing="0" w:after="0" w:afterAutospacing="0"/>
      </w:pPr>
    </w:p>
    <w:p w:rsidR="00E03AD5" w:rsidRPr="00320446" w:rsidRDefault="00E03AD5" w:rsidP="00F71B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03AD5" w:rsidRPr="00320446" w:rsidRDefault="00E03AD5" w:rsidP="00F71B8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E03AD5" w:rsidRPr="00320446" w:rsidSect="00DA3629"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3BDB" w:rsidRDefault="00C43BDB" w:rsidP="00320446">
      <w:pPr>
        <w:spacing w:after="0" w:line="240" w:lineRule="auto"/>
      </w:pPr>
      <w:r>
        <w:separator/>
      </w:r>
    </w:p>
  </w:endnote>
  <w:endnote w:type="continuationSeparator" w:id="1">
    <w:p w:rsidR="00C43BDB" w:rsidRDefault="00C43BDB" w:rsidP="00320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26876"/>
      <w:showingPlcHdr/>
    </w:sdtPr>
    <w:sdtContent>
      <w:p w:rsidR="008B4128" w:rsidRDefault="009C6B26">
        <w:pPr>
          <w:pStyle w:val="aa"/>
          <w:jc w:val="right"/>
        </w:pPr>
        <w:r>
          <w:t xml:space="preserve">     </w:t>
        </w:r>
      </w:p>
    </w:sdtContent>
  </w:sdt>
  <w:p w:rsidR="008B4128" w:rsidRDefault="008B412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3BDB" w:rsidRDefault="00C43BDB" w:rsidP="00320446">
      <w:pPr>
        <w:spacing w:after="0" w:line="240" w:lineRule="auto"/>
      </w:pPr>
      <w:r>
        <w:separator/>
      </w:r>
    </w:p>
  </w:footnote>
  <w:footnote w:type="continuationSeparator" w:id="1">
    <w:p w:rsidR="00C43BDB" w:rsidRDefault="00C43BDB" w:rsidP="00320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1EBF"/>
    <w:multiLevelType w:val="multilevel"/>
    <w:tmpl w:val="649E8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AD26AA"/>
    <w:multiLevelType w:val="multilevel"/>
    <w:tmpl w:val="FC12E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CD6D6A"/>
    <w:multiLevelType w:val="multilevel"/>
    <w:tmpl w:val="BA26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4A22BC"/>
    <w:multiLevelType w:val="multilevel"/>
    <w:tmpl w:val="700AB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1F135AD"/>
    <w:multiLevelType w:val="multilevel"/>
    <w:tmpl w:val="FD400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27F021D"/>
    <w:multiLevelType w:val="multilevel"/>
    <w:tmpl w:val="7A36F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2D97DE2"/>
    <w:multiLevelType w:val="multilevel"/>
    <w:tmpl w:val="49A0D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4B4273B"/>
    <w:multiLevelType w:val="multilevel"/>
    <w:tmpl w:val="733C2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4E7343C"/>
    <w:multiLevelType w:val="multilevel"/>
    <w:tmpl w:val="54026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6145479"/>
    <w:multiLevelType w:val="multilevel"/>
    <w:tmpl w:val="CB2E3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815377B"/>
    <w:multiLevelType w:val="multilevel"/>
    <w:tmpl w:val="2F3C7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B83109"/>
    <w:multiLevelType w:val="multilevel"/>
    <w:tmpl w:val="B0460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916344C"/>
    <w:multiLevelType w:val="multilevel"/>
    <w:tmpl w:val="1F88E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9CD1F48"/>
    <w:multiLevelType w:val="multilevel"/>
    <w:tmpl w:val="94CA8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B52078C"/>
    <w:multiLevelType w:val="multilevel"/>
    <w:tmpl w:val="89D41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DC14521"/>
    <w:multiLevelType w:val="multilevel"/>
    <w:tmpl w:val="AA144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E85401A"/>
    <w:multiLevelType w:val="multilevel"/>
    <w:tmpl w:val="DE8E8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EA57DCE"/>
    <w:multiLevelType w:val="multilevel"/>
    <w:tmpl w:val="569AB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F0F74A3"/>
    <w:multiLevelType w:val="multilevel"/>
    <w:tmpl w:val="D4C62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FF72675"/>
    <w:multiLevelType w:val="multilevel"/>
    <w:tmpl w:val="0D7C9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2236FEC"/>
    <w:multiLevelType w:val="multilevel"/>
    <w:tmpl w:val="DE483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3850BAF"/>
    <w:multiLevelType w:val="multilevel"/>
    <w:tmpl w:val="C0727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39310F1"/>
    <w:multiLevelType w:val="multilevel"/>
    <w:tmpl w:val="26B07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4AB1E1F"/>
    <w:multiLevelType w:val="multilevel"/>
    <w:tmpl w:val="8AB02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4F41A16"/>
    <w:multiLevelType w:val="multilevel"/>
    <w:tmpl w:val="08528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69A57AB"/>
    <w:multiLevelType w:val="multilevel"/>
    <w:tmpl w:val="1B60A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6E90D03"/>
    <w:multiLevelType w:val="multilevel"/>
    <w:tmpl w:val="9C923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7E43961"/>
    <w:multiLevelType w:val="multilevel"/>
    <w:tmpl w:val="1B342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87E5409"/>
    <w:multiLevelType w:val="multilevel"/>
    <w:tmpl w:val="64046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8BD3EB6"/>
    <w:multiLevelType w:val="multilevel"/>
    <w:tmpl w:val="1DE8A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8E36A9D"/>
    <w:multiLevelType w:val="multilevel"/>
    <w:tmpl w:val="CEEA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9BB3F4E"/>
    <w:multiLevelType w:val="multilevel"/>
    <w:tmpl w:val="9528C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9CC67E4"/>
    <w:multiLevelType w:val="multilevel"/>
    <w:tmpl w:val="DE16B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A7B0938"/>
    <w:multiLevelType w:val="multilevel"/>
    <w:tmpl w:val="93522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A9459F1"/>
    <w:multiLevelType w:val="multilevel"/>
    <w:tmpl w:val="81A04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ADE751C"/>
    <w:multiLevelType w:val="multilevel"/>
    <w:tmpl w:val="FF48F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B2503E5"/>
    <w:multiLevelType w:val="multilevel"/>
    <w:tmpl w:val="1DD61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B8B5ADE"/>
    <w:multiLevelType w:val="multilevel"/>
    <w:tmpl w:val="89888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1B97342C"/>
    <w:multiLevelType w:val="multilevel"/>
    <w:tmpl w:val="94A89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BEC521D"/>
    <w:multiLevelType w:val="multilevel"/>
    <w:tmpl w:val="F208D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D3E1943"/>
    <w:multiLevelType w:val="multilevel"/>
    <w:tmpl w:val="CAE07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1DCF4A91"/>
    <w:multiLevelType w:val="multilevel"/>
    <w:tmpl w:val="C07A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1E137B96"/>
    <w:multiLevelType w:val="multilevel"/>
    <w:tmpl w:val="F6081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1E683315"/>
    <w:multiLevelType w:val="multilevel"/>
    <w:tmpl w:val="C86A0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1F73479C"/>
    <w:multiLevelType w:val="multilevel"/>
    <w:tmpl w:val="F60E0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1F8970D6"/>
    <w:multiLevelType w:val="multilevel"/>
    <w:tmpl w:val="3FBC5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1FDA2A45"/>
    <w:multiLevelType w:val="multilevel"/>
    <w:tmpl w:val="AE86D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1FEA1525"/>
    <w:multiLevelType w:val="multilevel"/>
    <w:tmpl w:val="9EA82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1AE52B4"/>
    <w:multiLevelType w:val="multilevel"/>
    <w:tmpl w:val="0FF8F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2100582"/>
    <w:multiLevelType w:val="multilevel"/>
    <w:tmpl w:val="D2CEB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25B287A"/>
    <w:multiLevelType w:val="multilevel"/>
    <w:tmpl w:val="1B3C3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532332D"/>
    <w:multiLevelType w:val="multilevel"/>
    <w:tmpl w:val="EC120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7C61AB6"/>
    <w:multiLevelType w:val="multilevel"/>
    <w:tmpl w:val="CDB08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7D8338D"/>
    <w:multiLevelType w:val="multilevel"/>
    <w:tmpl w:val="A6B02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7F35343"/>
    <w:multiLevelType w:val="multilevel"/>
    <w:tmpl w:val="DB8E5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8807D7B"/>
    <w:multiLevelType w:val="multilevel"/>
    <w:tmpl w:val="7C3EC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9CC3CCA"/>
    <w:multiLevelType w:val="multilevel"/>
    <w:tmpl w:val="9482B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29D7673F"/>
    <w:multiLevelType w:val="multilevel"/>
    <w:tmpl w:val="596C1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A094F1E"/>
    <w:multiLevelType w:val="multilevel"/>
    <w:tmpl w:val="07D0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A495E61"/>
    <w:multiLevelType w:val="multilevel"/>
    <w:tmpl w:val="14AE9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CA43B61"/>
    <w:multiLevelType w:val="multilevel"/>
    <w:tmpl w:val="64348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2D4D3030"/>
    <w:multiLevelType w:val="multilevel"/>
    <w:tmpl w:val="A198C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2F5C0EBB"/>
    <w:multiLevelType w:val="multilevel"/>
    <w:tmpl w:val="C1E2A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305E5445"/>
    <w:multiLevelType w:val="multilevel"/>
    <w:tmpl w:val="48E25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3175148F"/>
    <w:multiLevelType w:val="multilevel"/>
    <w:tmpl w:val="CD165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32453176"/>
    <w:multiLevelType w:val="multilevel"/>
    <w:tmpl w:val="8F145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32702293"/>
    <w:multiLevelType w:val="multilevel"/>
    <w:tmpl w:val="1324A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33074639"/>
    <w:multiLevelType w:val="multilevel"/>
    <w:tmpl w:val="98DA6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330F754F"/>
    <w:multiLevelType w:val="multilevel"/>
    <w:tmpl w:val="76D89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3132449"/>
    <w:multiLevelType w:val="multilevel"/>
    <w:tmpl w:val="7834F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4304ABD"/>
    <w:multiLevelType w:val="multilevel"/>
    <w:tmpl w:val="EEDAA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343769EF"/>
    <w:multiLevelType w:val="multilevel"/>
    <w:tmpl w:val="71AEB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8BE1CDF"/>
    <w:multiLevelType w:val="multilevel"/>
    <w:tmpl w:val="A81E2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39A47C76"/>
    <w:multiLevelType w:val="multilevel"/>
    <w:tmpl w:val="36AA8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39E43015"/>
    <w:multiLevelType w:val="multilevel"/>
    <w:tmpl w:val="C5087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3AB746D4"/>
    <w:multiLevelType w:val="multilevel"/>
    <w:tmpl w:val="D6FC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3AED46DB"/>
    <w:multiLevelType w:val="multilevel"/>
    <w:tmpl w:val="FF8E7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B863D8B"/>
    <w:multiLevelType w:val="multilevel"/>
    <w:tmpl w:val="66DA3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BA453A5"/>
    <w:multiLevelType w:val="multilevel"/>
    <w:tmpl w:val="533EF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DE37172"/>
    <w:multiLevelType w:val="multilevel"/>
    <w:tmpl w:val="E98C4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3EE1096A"/>
    <w:multiLevelType w:val="multilevel"/>
    <w:tmpl w:val="B4862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3F61363B"/>
    <w:multiLevelType w:val="multilevel"/>
    <w:tmpl w:val="60643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407040CE"/>
    <w:multiLevelType w:val="multilevel"/>
    <w:tmpl w:val="D33E6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40A40E1C"/>
    <w:multiLevelType w:val="multilevel"/>
    <w:tmpl w:val="E9586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41D67B4D"/>
    <w:multiLevelType w:val="multilevel"/>
    <w:tmpl w:val="FBE2D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42EB7D1C"/>
    <w:multiLevelType w:val="multilevel"/>
    <w:tmpl w:val="DEC27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45D55212"/>
    <w:multiLevelType w:val="multilevel"/>
    <w:tmpl w:val="93107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46781B5B"/>
    <w:multiLevelType w:val="multilevel"/>
    <w:tmpl w:val="4EF8F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498B1AAF"/>
    <w:multiLevelType w:val="multilevel"/>
    <w:tmpl w:val="A0F8D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4A1007AA"/>
    <w:multiLevelType w:val="multilevel"/>
    <w:tmpl w:val="5C76A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4B1C4790"/>
    <w:multiLevelType w:val="multilevel"/>
    <w:tmpl w:val="23C46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BB22A72"/>
    <w:multiLevelType w:val="multilevel"/>
    <w:tmpl w:val="1FCA0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4C7C7946"/>
    <w:multiLevelType w:val="multilevel"/>
    <w:tmpl w:val="6D9C7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4CAF2464"/>
    <w:multiLevelType w:val="multilevel"/>
    <w:tmpl w:val="AB963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D57397D"/>
    <w:multiLevelType w:val="multilevel"/>
    <w:tmpl w:val="7FFEC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502B3D70"/>
    <w:multiLevelType w:val="multilevel"/>
    <w:tmpl w:val="7AACA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50CD1577"/>
    <w:multiLevelType w:val="multilevel"/>
    <w:tmpl w:val="514C2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51602351"/>
    <w:multiLevelType w:val="multilevel"/>
    <w:tmpl w:val="4A366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51752AA6"/>
    <w:multiLevelType w:val="multilevel"/>
    <w:tmpl w:val="D1B0C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518D65A6"/>
    <w:multiLevelType w:val="multilevel"/>
    <w:tmpl w:val="C340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52BB12FB"/>
    <w:multiLevelType w:val="multilevel"/>
    <w:tmpl w:val="CD864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52E90436"/>
    <w:multiLevelType w:val="multilevel"/>
    <w:tmpl w:val="98AA2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52F54DBE"/>
    <w:multiLevelType w:val="multilevel"/>
    <w:tmpl w:val="93B4F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53AF1F9F"/>
    <w:multiLevelType w:val="multilevel"/>
    <w:tmpl w:val="B3FA1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550A20E7"/>
    <w:multiLevelType w:val="multilevel"/>
    <w:tmpl w:val="CC2C3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55573C75"/>
    <w:multiLevelType w:val="multilevel"/>
    <w:tmpl w:val="45DA3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586D1778"/>
    <w:multiLevelType w:val="multilevel"/>
    <w:tmpl w:val="0F522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589D4F1E"/>
    <w:multiLevelType w:val="multilevel"/>
    <w:tmpl w:val="D65AC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59530D07"/>
    <w:multiLevelType w:val="multilevel"/>
    <w:tmpl w:val="D362E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59DB60CE"/>
    <w:multiLevelType w:val="multilevel"/>
    <w:tmpl w:val="06B0E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5A082909"/>
    <w:multiLevelType w:val="multilevel"/>
    <w:tmpl w:val="F6E8D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AC04C12"/>
    <w:multiLevelType w:val="multilevel"/>
    <w:tmpl w:val="359AC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5B146148"/>
    <w:multiLevelType w:val="multilevel"/>
    <w:tmpl w:val="90AEF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5B7F6A2C"/>
    <w:multiLevelType w:val="multilevel"/>
    <w:tmpl w:val="D976F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5BEB7FD2"/>
    <w:multiLevelType w:val="multilevel"/>
    <w:tmpl w:val="C68A2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5CDD5ABD"/>
    <w:multiLevelType w:val="multilevel"/>
    <w:tmpl w:val="8C2E3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5CF61692"/>
    <w:multiLevelType w:val="multilevel"/>
    <w:tmpl w:val="3BEC2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5D316595"/>
    <w:multiLevelType w:val="multilevel"/>
    <w:tmpl w:val="88F6A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5D3D3CCD"/>
    <w:multiLevelType w:val="multilevel"/>
    <w:tmpl w:val="8D600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5D793AFE"/>
    <w:multiLevelType w:val="multilevel"/>
    <w:tmpl w:val="ACD28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5EDA0FE0"/>
    <w:multiLevelType w:val="multilevel"/>
    <w:tmpl w:val="69823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61583A6D"/>
    <w:multiLevelType w:val="multilevel"/>
    <w:tmpl w:val="494AE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62C73DF5"/>
    <w:multiLevelType w:val="multilevel"/>
    <w:tmpl w:val="5B4CF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62DF57D1"/>
    <w:multiLevelType w:val="multilevel"/>
    <w:tmpl w:val="467EC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64044A97"/>
    <w:multiLevelType w:val="multilevel"/>
    <w:tmpl w:val="94260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65194995"/>
    <w:multiLevelType w:val="multilevel"/>
    <w:tmpl w:val="50928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652A593F"/>
    <w:multiLevelType w:val="multilevel"/>
    <w:tmpl w:val="2C16B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6627401A"/>
    <w:multiLevelType w:val="multilevel"/>
    <w:tmpl w:val="E01E6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674D37F5"/>
    <w:multiLevelType w:val="multilevel"/>
    <w:tmpl w:val="FD924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67950979"/>
    <w:multiLevelType w:val="multilevel"/>
    <w:tmpl w:val="45089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67EE5EC6"/>
    <w:multiLevelType w:val="multilevel"/>
    <w:tmpl w:val="35E4C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68CA5D48"/>
    <w:multiLevelType w:val="multilevel"/>
    <w:tmpl w:val="DFEC1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68DB5911"/>
    <w:multiLevelType w:val="multilevel"/>
    <w:tmpl w:val="6C8A6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69343BDD"/>
    <w:multiLevelType w:val="multilevel"/>
    <w:tmpl w:val="BF70D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695B16F2"/>
    <w:multiLevelType w:val="multilevel"/>
    <w:tmpl w:val="E932A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69BF005A"/>
    <w:multiLevelType w:val="multilevel"/>
    <w:tmpl w:val="70D65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6BE21A9B"/>
    <w:multiLevelType w:val="multilevel"/>
    <w:tmpl w:val="C9A0A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6C1116BB"/>
    <w:multiLevelType w:val="multilevel"/>
    <w:tmpl w:val="78386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6F05751F"/>
    <w:multiLevelType w:val="multilevel"/>
    <w:tmpl w:val="05D41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6F347FCF"/>
    <w:multiLevelType w:val="multilevel"/>
    <w:tmpl w:val="17AEF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6F9914FE"/>
    <w:multiLevelType w:val="multilevel"/>
    <w:tmpl w:val="19EA7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705A6CFE"/>
    <w:multiLevelType w:val="multilevel"/>
    <w:tmpl w:val="56847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70872DBA"/>
    <w:multiLevelType w:val="multilevel"/>
    <w:tmpl w:val="D8D4E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71300D39"/>
    <w:multiLevelType w:val="multilevel"/>
    <w:tmpl w:val="C7E6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71465CAA"/>
    <w:multiLevelType w:val="multilevel"/>
    <w:tmpl w:val="556EF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71A76F4B"/>
    <w:multiLevelType w:val="hybridMultilevel"/>
    <w:tmpl w:val="A582E814"/>
    <w:lvl w:ilvl="0" w:tplc="04CC595E">
      <w:numFmt w:val="bullet"/>
      <w:lvlText w:val=""/>
      <w:lvlJc w:val="left"/>
      <w:pPr>
        <w:ind w:left="67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A6844FE">
      <w:numFmt w:val="bullet"/>
      <w:lvlText w:val="•"/>
      <w:lvlJc w:val="left"/>
      <w:pPr>
        <w:ind w:left="1658" w:hanging="360"/>
      </w:pPr>
      <w:rPr>
        <w:rFonts w:hint="default"/>
        <w:lang w:val="ru-RU" w:eastAsia="ru-RU" w:bidi="ru-RU"/>
      </w:rPr>
    </w:lvl>
    <w:lvl w:ilvl="2" w:tplc="1B38A104">
      <w:numFmt w:val="bullet"/>
      <w:lvlText w:val="•"/>
      <w:lvlJc w:val="left"/>
      <w:pPr>
        <w:ind w:left="2636" w:hanging="360"/>
      </w:pPr>
      <w:rPr>
        <w:rFonts w:hint="default"/>
        <w:lang w:val="ru-RU" w:eastAsia="ru-RU" w:bidi="ru-RU"/>
      </w:rPr>
    </w:lvl>
    <w:lvl w:ilvl="3" w:tplc="8844396E">
      <w:numFmt w:val="bullet"/>
      <w:lvlText w:val="•"/>
      <w:lvlJc w:val="left"/>
      <w:pPr>
        <w:ind w:left="3615" w:hanging="360"/>
      </w:pPr>
      <w:rPr>
        <w:rFonts w:hint="default"/>
        <w:lang w:val="ru-RU" w:eastAsia="ru-RU" w:bidi="ru-RU"/>
      </w:rPr>
    </w:lvl>
    <w:lvl w:ilvl="4" w:tplc="9B627BCC">
      <w:numFmt w:val="bullet"/>
      <w:lvlText w:val="•"/>
      <w:lvlJc w:val="left"/>
      <w:pPr>
        <w:ind w:left="4593" w:hanging="360"/>
      </w:pPr>
      <w:rPr>
        <w:rFonts w:hint="default"/>
        <w:lang w:val="ru-RU" w:eastAsia="ru-RU" w:bidi="ru-RU"/>
      </w:rPr>
    </w:lvl>
    <w:lvl w:ilvl="5" w:tplc="C5AE2086">
      <w:numFmt w:val="bullet"/>
      <w:lvlText w:val="•"/>
      <w:lvlJc w:val="left"/>
      <w:pPr>
        <w:ind w:left="5572" w:hanging="360"/>
      </w:pPr>
      <w:rPr>
        <w:rFonts w:hint="default"/>
        <w:lang w:val="ru-RU" w:eastAsia="ru-RU" w:bidi="ru-RU"/>
      </w:rPr>
    </w:lvl>
    <w:lvl w:ilvl="6" w:tplc="2EC82CBC">
      <w:numFmt w:val="bullet"/>
      <w:lvlText w:val="•"/>
      <w:lvlJc w:val="left"/>
      <w:pPr>
        <w:ind w:left="6550" w:hanging="360"/>
      </w:pPr>
      <w:rPr>
        <w:rFonts w:hint="default"/>
        <w:lang w:val="ru-RU" w:eastAsia="ru-RU" w:bidi="ru-RU"/>
      </w:rPr>
    </w:lvl>
    <w:lvl w:ilvl="7" w:tplc="7F6AA706">
      <w:numFmt w:val="bullet"/>
      <w:lvlText w:val="•"/>
      <w:lvlJc w:val="left"/>
      <w:pPr>
        <w:ind w:left="7528" w:hanging="360"/>
      </w:pPr>
      <w:rPr>
        <w:rFonts w:hint="default"/>
        <w:lang w:val="ru-RU" w:eastAsia="ru-RU" w:bidi="ru-RU"/>
      </w:rPr>
    </w:lvl>
    <w:lvl w:ilvl="8" w:tplc="31F0175C">
      <w:numFmt w:val="bullet"/>
      <w:lvlText w:val="•"/>
      <w:lvlJc w:val="left"/>
      <w:pPr>
        <w:ind w:left="8507" w:hanging="360"/>
      </w:pPr>
      <w:rPr>
        <w:rFonts w:hint="default"/>
        <w:lang w:val="ru-RU" w:eastAsia="ru-RU" w:bidi="ru-RU"/>
      </w:rPr>
    </w:lvl>
  </w:abstractNum>
  <w:abstractNum w:abstractNumId="146">
    <w:nsid w:val="736B2392"/>
    <w:multiLevelType w:val="multilevel"/>
    <w:tmpl w:val="89924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73E2773C"/>
    <w:multiLevelType w:val="multilevel"/>
    <w:tmpl w:val="1A6E3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740372C8"/>
    <w:multiLevelType w:val="multilevel"/>
    <w:tmpl w:val="7F2AF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74A07DB3"/>
    <w:multiLevelType w:val="multilevel"/>
    <w:tmpl w:val="1FFE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74DA190B"/>
    <w:multiLevelType w:val="multilevel"/>
    <w:tmpl w:val="EB56C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7520310C"/>
    <w:multiLevelType w:val="multilevel"/>
    <w:tmpl w:val="9C784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75B26D96"/>
    <w:multiLevelType w:val="multilevel"/>
    <w:tmpl w:val="A8E4C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75DF2BC8"/>
    <w:multiLevelType w:val="multilevel"/>
    <w:tmpl w:val="935CC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77263F78"/>
    <w:multiLevelType w:val="multilevel"/>
    <w:tmpl w:val="5A143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777F17EB"/>
    <w:multiLevelType w:val="multilevel"/>
    <w:tmpl w:val="8BB4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77EA2C2F"/>
    <w:multiLevelType w:val="multilevel"/>
    <w:tmpl w:val="AAA4F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78216A29"/>
    <w:multiLevelType w:val="multilevel"/>
    <w:tmpl w:val="07520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788A11CA"/>
    <w:multiLevelType w:val="multilevel"/>
    <w:tmpl w:val="613A8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78F65120"/>
    <w:multiLevelType w:val="multilevel"/>
    <w:tmpl w:val="E488F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7AAB37F2"/>
    <w:multiLevelType w:val="multilevel"/>
    <w:tmpl w:val="15AEF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7B776259"/>
    <w:multiLevelType w:val="multilevel"/>
    <w:tmpl w:val="60284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7D0A47E0"/>
    <w:multiLevelType w:val="multilevel"/>
    <w:tmpl w:val="5DF88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>
    <w:nsid w:val="7F4D7BF6"/>
    <w:multiLevelType w:val="multilevel"/>
    <w:tmpl w:val="DE784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>
    <w:nsid w:val="7F886759"/>
    <w:multiLevelType w:val="multilevel"/>
    <w:tmpl w:val="03344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>
    <w:nsid w:val="7F94325F"/>
    <w:multiLevelType w:val="multilevel"/>
    <w:tmpl w:val="54DE3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5"/>
  </w:num>
  <w:num w:numId="2">
    <w:abstractNumId w:val="148"/>
  </w:num>
  <w:num w:numId="3">
    <w:abstractNumId w:val="24"/>
  </w:num>
  <w:num w:numId="4">
    <w:abstractNumId w:val="70"/>
  </w:num>
  <w:num w:numId="5">
    <w:abstractNumId w:val="121"/>
  </w:num>
  <w:num w:numId="6">
    <w:abstractNumId w:val="18"/>
  </w:num>
  <w:num w:numId="7">
    <w:abstractNumId w:val="163"/>
  </w:num>
  <w:num w:numId="8">
    <w:abstractNumId w:val="31"/>
  </w:num>
  <w:num w:numId="9">
    <w:abstractNumId w:val="30"/>
  </w:num>
  <w:num w:numId="10">
    <w:abstractNumId w:val="33"/>
  </w:num>
  <w:num w:numId="11">
    <w:abstractNumId w:val="93"/>
  </w:num>
  <w:num w:numId="12">
    <w:abstractNumId w:val="144"/>
  </w:num>
  <w:num w:numId="13">
    <w:abstractNumId w:val="34"/>
  </w:num>
  <w:num w:numId="14">
    <w:abstractNumId w:val="25"/>
  </w:num>
  <w:num w:numId="15">
    <w:abstractNumId w:val="27"/>
  </w:num>
  <w:num w:numId="16">
    <w:abstractNumId w:val="155"/>
  </w:num>
  <w:num w:numId="17">
    <w:abstractNumId w:val="50"/>
  </w:num>
  <w:num w:numId="18">
    <w:abstractNumId w:val="159"/>
  </w:num>
  <w:num w:numId="19">
    <w:abstractNumId w:val="126"/>
  </w:num>
  <w:num w:numId="20">
    <w:abstractNumId w:val="19"/>
  </w:num>
  <w:num w:numId="21">
    <w:abstractNumId w:val="6"/>
  </w:num>
  <w:num w:numId="22">
    <w:abstractNumId w:val="22"/>
  </w:num>
  <w:num w:numId="23">
    <w:abstractNumId w:val="11"/>
  </w:num>
  <w:num w:numId="24">
    <w:abstractNumId w:val="149"/>
  </w:num>
  <w:num w:numId="25">
    <w:abstractNumId w:val="90"/>
  </w:num>
  <w:num w:numId="26">
    <w:abstractNumId w:val="97"/>
  </w:num>
  <w:num w:numId="27">
    <w:abstractNumId w:val="29"/>
  </w:num>
  <w:num w:numId="28">
    <w:abstractNumId w:val="12"/>
  </w:num>
  <w:num w:numId="29">
    <w:abstractNumId w:val="164"/>
  </w:num>
  <w:num w:numId="30">
    <w:abstractNumId w:val="71"/>
  </w:num>
  <w:num w:numId="31">
    <w:abstractNumId w:val="129"/>
  </w:num>
  <w:num w:numId="32">
    <w:abstractNumId w:val="5"/>
  </w:num>
  <w:num w:numId="33">
    <w:abstractNumId w:val="54"/>
  </w:num>
  <w:num w:numId="34">
    <w:abstractNumId w:val="96"/>
  </w:num>
  <w:num w:numId="35">
    <w:abstractNumId w:val="84"/>
  </w:num>
  <w:num w:numId="36">
    <w:abstractNumId w:val="55"/>
  </w:num>
  <w:num w:numId="37">
    <w:abstractNumId w:val="110"/>
  </w:num>
  <w:num w:numId="38">
    <w:abstractNumId w:val="37"/>
  </w:num>
  <w:num w:numId="39">
    <w:abstractNumId w:val="101"/>
  </w:num>
  <w:num w:numId="40">
    <w:abstractNumId w:val="119"/>
  </w:num>
  <w:num w:numId="41">
    <w:abstractNumId w:val="122"/>
  </w:num>
  <w:num w:numId="42">
    <w:abstractNumId w:val="52"/>
  </w:num>
  <w:num w:numId="43">
    <w:abstractNumId w:val="113"/>
  </w:num>
  <w:num w:numId="44">
    <w:abstractNumId w:val="106"/>
  </w:num>
  <w:num w:numId="45">
    <w:abstractNumId w:val="20"/>
  </w:num>
  <w:num w:numId="46">
    <w:abstractNumId w:val="59"/>
  </w:num>
  <w:num w:numId="47">
    <w:abstractNumId w:val="4"/>
  </w:num>
  <w:num w:numId="48">
    <w:abstractNumId w:val="105"/>
  </w:num>
  <w:num w:numId="49">
    <w:abstractNumId w:val="51"/>
  </w:num>
  <w:num w:numId="50">
    <w:abstractNumId w:val="85"/>
  </w:num>
  <w:num w:numId="51">
    <w:abstractNumId w:val="15"/>
  </w:num>
  <w:num w:numId="52">
    <w:abstractNumId w:val="78"/>
  </w:num>
  <w:num w:numId="53">
    <w:abstractNumId w:val="125"/>
  </w:num>
  <w:num w:numId="54">
    <w:abstractNumId w:val="44"/>
  </w:num>
  <w:num w:numId="55">
    <w:abstractNumId w:val="79"/>
  </w:num>
  <w:num w:numId="56">
    <w:abstractNumId w:val="28"/>
  </w:num>
  <w:num w:numId="57">
    <w:abstractNumId w:val="141"/>
  </w:num>
  <w:num w:numId="58">
    <w:abstractNumId w:val="162"/>
  </w:num>
  <w:num w:numId="59">
    <w:abstractNumId w:val="146"/>
  </w:num>
  <w:num w:numId="60">
    <w:abstractNumId w:val="115"/>
  </w:num>
  <w:num w:numId="61">
    <w:abstractNumId w:val="152"/>
  </w:num>
  <w:num w:numId="62">
    <w:abstractNumId w:val="41"/>
  </w:num>
  <w:num w:numId="63">
    <w:abstractNumId w:val="143"/>
  </w:num>
  <w:num w:numId="64">
    <w:abstractNumId w:val="156"/>
  </w:num>
  <w:num w:numId="65">
    <w:abstractNumId w:val="137"/>
  </w:num>
  <w:num w:numId="66">
    <w:abstractNumId w:val="111"/>
  </w:num>
  <w:num w:numId="67">
    <w:abstractNumId w:val="39"/>
  </w:num>
  <w:num w:numId="68">
    <w:abstractNumId w:val="116"/>
  </w:num>
  <w:num w:numId="69">
    <w:abstractNumId w:val="102"/>
  </w:num>
  <w:num w:numId="70">
    <w:abstractNumId w:val="8"/>
  </w:num>
  <w:num w:numId="71">
    <w:abstractNumId w:val="72"/>
  </w:num>
  <w:num w:numId="72">
    <w:abstractNumId w:val="74"/>
  </w:num>
  <w:num w:numId="73">
    <w:abstractNumId w:val="49"/>
  </w:num>
  <w:num w:numId="74">
    <w:abstractNumId w:val="92"/>
  </w:num>
  <w:num w:numId="75">
    <w:abstractNumId w:val="60"/>
  </w:num>
  <w:num w:numId="76">
    <w:abstractNumId w:val="81"/>
  </w:num>
  <w:num w:numId="77">
    <w:abstractNumId w:val="109"/>
  </w:num>
  <w:num w:numId="78">
    <w:abstractNumId w:val="16"/>
  </w:num>
  <w:num w:numId="79">
    <w:abstractNumId w:val="62"/>
  </w:num>
  <w:num w:numId="80">
    <w:abstractNumId w:val="120"/>
  </w:num>
  <w:num w:numId="81">
    <w:abstractNumId w:val="64"/>
  </w:num>
  <w:num w:numId="82">
    <w:abstractNumId w:val="100"/>
  </w:num>
  <w:num w:numId="83">
    <w:abstractNumId w:val="23"/>
  </w:num>
  <w:num w:numId="84">
    <w:abstractNumId w:val="47"/>
  </w:num>
  <w:num w:numId="85">
    <w:abstractNumId w:val="118"/>
  </w:num>
  <w:num w:numId="86">
    <w:abstractNumId w:val="43"/>
  </w:num>
  <w:num w:numId="87">
    <w:abstractNumId w:val="67"/>
  </w:num>
  <w:num w:numId="88">
    <w:abstractNumId w:val="40"/>
  </w:num>
  <w:num w:numId="89">
    <w:abstractNumId w:val="57"/>
  </w:num>
  <w:num w:numId="90">
    <w:abstractNumId w:val="0"/>
  </w:num>
  <w:num w:numId="91">
    <w:abstractNumId w:val="32"/>
  </w:num>
  <w:num w:numId="92">
    <w:abstractNumId w:val="1"/>
  </w:num>
  <w:num w:numId="93">
    <w:abstractNumId w:val="139"/>
  </w:num>
  <w:num w:numId="94">
    <w:abstractNumId w:val="45"/>
  </w:num>
  <w:num w:numId="95">
    <w:abstractNumId w:val="132"/>
  </w:num>
  <w:num w:numId="96">
    <w:abstractNumId w:val="68"/>
  </w:num>
  <w:num w:numId="97">
    <w:abstractNumId w:val="140"/>
  </w:num>
  <w:num w:numId="98">
    <w:abstractNumId w:val="95"/>
  </w:num>
  <w:num w:numId="99">
    <w:abstractNumId w:val="69"/>
  </w:num>
  <w:num w:numId="100">
    <w:abstractNumId w:val="128"/>
  </w:num>
  <w:num w:numId="101">
    <w:abstractNumId w:val="13"/>
  </w:num>
  <w:num w:numId="102">
    <w:abstractNumId w:val="98"/>
  </w:num>
  <w:num w:numId="103">
    <w:abstractNumId w:val="2"/>
  </w:num>
  <w:num w:numId="104">
    <w:abstractNumId w:val="135"/>
  </w:num>
  <w:num w:numId="105">
    <w:abstractNumId w:val="87"/>
  </w:num>
  <w:num w:numId="106">
    <w:abstractNumId w:val="36"/>
  </w:num>
  <w:num w:numId="107">
    <w:abstractNumId w:val="9"/>
  </w:num>
  <w:num w:numId="108">
    <w:abstractNumId w:val="21"/>
  </w:num>
  <w:num w:numId="109">
    <w:abstractNumId w:val="104"/>
  </w:num>
  <w:num w:numId="110">
    <w:abstractNumId w:val="80"/>
  </w:num>
  <w:num w:numId="111">
    <w:abstractNumId w:val="91"/>
  </w:num>
  <w:num w:numId="112">
    <w:abstractNumId w:val="83"/>
  </w:num>
  <w:num w:numId="113">
    <w:abstractNumId w:val="7"/>
  </w:num>
  <w:num w:numId="114">
    <w:abstractNumId w:val="53"/>
  </w:num>
  <w:num w:numId="115">
    <w:abstractNumId w:val="150"/>
  </w:num>
  <w:num w:numId="116">
    <w:abstractNumId w:val="161"/>
  </w:num>
  <w:num w:numId="117">
    <w:abstractNumId w:val="99"/>
  </w:num>
  <w:num w:numId="118">
    <w:abstractNumId w:val="151"/>
  </w:num>
  <w:num w:numId="119">
    <w:abstractNumId w:val="123"/>
  </w:num>
  <w:num w:numId="120">
    <w:abstractNumId w:val="160"/>
  </w:num>
  <w:num w:numId="121">
    <w:abstractNumId w:val="10"/>
  </w:num>
  <w:num w:numId="122">
    <w:abstractNumId w:val="63"/>
  </w:num>
  <w:num w:numId="123">
    <w:abstractNumId w:val="147"/>
  </w:num>
  <w:num w:numId="124">
    <w:abstractNumId w:val="26"/>
  </w:num>
  <w:num w:numId="125">
    <w:abstractNumId w:val="86"/>
  </w:num>
  <w:num w:numId="126">
    <w:abstractNumId w:val="38"/>
  </w:num>
  <w:num w:numId="127">
    <w:abstractNumId w:val="73"/>
  </w:num>
  <w:num w:numId="128">
    <w:abstractNumId w:val="46"/>
  </w:num>
  <w:num w:numId="129">
    <w:abstractNumId w:val="112"/>
  </w:num>
  <w:num w:numId="130">
    <w:abstractNumId w:val="103"/>
  </w:num>
  <w:num w:numId="131">
    <w:abstractNumId w:val="107"/>
  </w:num>
  <w:num w:numId="132">
    <w:abstractNumId w:val="124"/>
  </w:num>
  <w:num w:numId="133">
    <w:abstractNumId w:val="117"/>
  </w:num>
  <w:num w:numId="134">
    <w:abstractNumId w:val="3"/>
  </w:num>
  <w:num w:numId="135">
    <w:abstractNumId w:val="65"/>
  </w:num>
  <w:num w:numId="136">
    <w:abstractNumId w:val="88"/>
  </w:num>
  <w:num w:numId="137">
    <w:abstractNumId w:val="89"/>
  </w:num>
  <w:num w:numId="138">
    <w:abstractNumId w:val="48"/>
  </w:num>
  <w:num w:numId="139">
    <w:abstractNumId w:val="56"/>
  </w:num>
  <w:num w:numId="140">
    <w:abstractNumId w:val="114"/>
  </w:num>
  <w:num w:numId="141">
    <w:abstractNumId w:val="131"/>
  </w:num>
  <w:num w:numId="142">
    <w:abstractNumId w:val="134"/>
  </w:num>
  <w:num w:numId="143">
    <w:abstractNumId w:val="158"/>
  </w:num>
  <w:num w:numId="144">
    <w:abstractNumId w:val="142"/>
  </w:num>
  <w:num w:numId="145">
    <w:abstractNumId w:val="14"/>
  </w:num>
  <w:num w:numId="146">
    <w:abstractNumId w:val="42"/>
  </w:num>
  <w:num w:numId="147">
    <w:abstractNumId w:val="75"/>
  </w:num>
  <w:num w:numId="148">
    <w:abstractNumId w:val="133"/>
  </w:num>
  <w:num w:numId="149">
    <w:abstractNumId w:val="17"/>
  </w:num>
  <w:num w:numId="150">
    <w:abstractNumId w:val="136"/>
  </w:num>
  <w:num w:numId="151">
    <w:abstractNumId w:val="58"/>
  </w:num>
  <w:num w:numId="152">
    <w:abstractNumId w:val="153"/>
  </w:num>
  <w:num w:numId="153">
    <w:abstractNumId w:val="108"/>
  </w:num>
  <w:num w:numId="154">
    <w:abstractNumId w:val="66"/>
  </w:num>
  <w:num w:numId="155">
    <w:abstractNumId w:val="127"/>
  </w:num>
  <w:num w:numId="156">
    <w:abstractNumId w:val="138"/>
  </w:num>
  <w:num w:numId="157">
    <w:abstractNumId w:val="157"/>
  </w:num>
  <w:num w:numId="158">
    <w:abstractNumId w:val="61"/>
  </w:num>
  <w:num w:numId="159">
    <w:abstractNumId w:val="82"/>
  </w:num>
  <w:num w:numId="160">
    <w:abstractNumId w:val="76"/>
  </w:num>
  <w:num w:numId="161">
    <w:abstractNumId w:val="165"/>
  </w:num>
  <w:num w:numId="162">
    <w:abstractNumId w:val="130"/>
  </w:num>
  <w:num w:numId="163">
    <w:abstractNumId w:val="94"/>
  </w:num>
  <w:num w:numId="164">
    <w:abstractNumId w:val="154"/>
  </w:num>
  <w:num w:numId="165">
    <w:abstractNumId w:val="77"/>
  </w:num>
  <w:num w:numId="166">
    <w:abstractNumId w:val="35"/>
  </w:num>
  <w:numIdMacAtCleanup w:val="16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3309"/>
    <w:rsid w:val="00005BC8"/>
    <w:rsid w:val="000417E6"/>
    <w:rsid w:val="00081DF5"/>
    <w:rsid w:val="000B1136"/>
    <w:rsid w:val="000C3A64"/>
    <w:rsid w:val="00161A94"/>
    <w:rsid w:val="00165B53"/>
    <w:rsid w:val="002033BC"/>
    <w:rsid w:val="002121EF"/>
    <w:rsid w:val="00215287"/>
    <w:rsid w:val="00245128"/>
    <w:rsid w:val="00246EA2"/>
    <w:rsid w:val="0026332E"/>
    <w:rsid w:val="00283A1A"/>
    <w:rsid w:val="002B645B"/>
    <w:rsid w:val="002D73F7"/>
    <w:rsid w:val="00320446"/>
    <w:rsid w:val="0038244C"/>
    <w:rsid w:val="00391D33"/>
    <w:rsid w:val="003B5973"/>
    <w:rsid w:val="004023CF"/>
    <w:rsid w:val="00413309"/>
    <w:rsid w:val="004349B9"/>
    <w:rsid w:val="00443AB2"/>
    <w:rsid w:val="00453BEC"/>
    <w:rsid w:val="00465840"/>
    <w:rsid w:val="004978AA"/>
    <w:rsid w:val="004D4417"/>
    <w:rsid w:val="004E09BE"/>
    <w:rsid w:val="00532630"/>
    <w:rsid w:val="005D7033"/>
    <w:rsid w:val="00624490"/>
    <w:rsid w:val="006C55D6"/>
    <w:rsid w:val="006D0D6A"/>
    <w:rsid w:val="00763E85"/>
    <w:rsid w:val="0077266C"/>
    <w:rsid w:val="007874E1"/>
    <w:rsid w:val="007C076A"/>
    <w:rsid w:val="007D1FE6"/>
    <w:rsid w:val="007F09C7"/>
    <w:rsid w:val="008B4128"/>
    <w:rsid w:val="008E15CE"/>
    <w:rsid w:val="00900C26"/>
    <w:rsid w:val="00931BDF"/>
    <w:rsid w:val="00952038"/>
    <w:rsid w:val="00957DB6"/>
    <w:rsid w:val="00980403"/>
    <w:rsid w:val="009B0206"/>
    <w:rsid w:val="009C6B26"/>
    <w:rsid w:val="009C70ED"/>
    <w:rsid w:val="00A5092F"/>
    <w:rsid w:val="00A6601E"/>
    <w:rsid w:val="00B320F4"/>
    <w:rsid w:val="00B536DA"/>
    <w:rsid w:val="00B959BA"/>
    <w:rsid w:val="00BD1141"/>
    <w:rsid w:val="00BD7538"/>
    <w:rsid w:val="00BE6547"/>
    <w:rsid w:val="00C43BDB"/>
    <w:rsid w:val="00C62584"/>
    <w:rsid w:val="00C62FFB"/>
    <w:rsid w:val="00C76947"/>
    <w:rsid w:val="00C94841"/>
    <w:rsid w:val="00CD023E"/>
    <w:rsid w:val="00D34C1F"/>
    <w:rsid w:val="00D73B57"/>
    <w:rsid w:val="00DA3629"/>
    <w:rsid w:val="00DB1333"/>
    <w:rsid w:val="00DC435C"/>
    <w:rsid w:val="00DF45F5"/>
    <w:rsid w:val="00E03AD5"/>
    <w:rsid w:val="00E0604C"/>
    <w:rsid w:val="00E33A1D"/>
    <w:rsid w:val="00E72A5C"/>
    <w:rsid w:val="00ED110A"/>
    <w:rsid w:val="00EE4C65"/>
    <w:rsid w:val="00F17765"/>
    <w:rsid w:val="00F36B85"/>
    <w:rsid w:val="00F71B88"/>
    <w:rsid w:val="00FE1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309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E03AD5"/>
    <w:pPr>
      <w:widowControl w:val="0"/>
      <w:autoSpaceDE w:val="0"/>
      <w:autoSpaceDN w:val="0"/>
      <w:spacing w:after="0" w:line="240" w:lineRule="auto"/>
      <w:ind w:left="67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330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413309"/>
    <w:pPr>
      <w:widowControl w:val="0"/>
      <w:autoSpaceDE w:val="0"/>
      <w:autoSpaceDN w:val="0"/>
      <w:spacing w:after="0" w:line="240" w:lineRule="auto"/>
      <w:ind w:left="679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41330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6">
    <w:name w:val="List Paragraph"/>
    <w:basedOn w:val="a"/>
    <w:uiPriority w:val="1"/>
    <w:qFormat/>
    <w:rsid w:val="00413309"/>
    <w:pPr>
      <w:widowControl w:val="0"/>
      <w:autoSpaceDE w:val="0"/>
      <w:autoSpaceDN w:val="0"/>
      <w:spacing w:after="0" w:line="240" w:lineRule="auto"/>
      <w:ind w:left="679" w:hanging="360"/>
      <w:jc w:val="both"/>
    </w:pPr>
    <w:rPr>
      <w:rFonts w:ascii="Times New Roman" w:eastAsia="Times New Roman" w:hAnsi="Times New Roman" w:cs="Times New Roman"/>
      <w:lang w:bidi="ru-RU"/>
    </w:rPr>
  </w:style>
  <w:style w:type="paragraph" w:styleId="a7">
    <w:name w:val="Normal (Web)"/>
    <w:basedOn w:val="a"/>
    <w:uiPriority w:val="99"/>
    <w:unhideWhenUsed/>
    <w:rsid w:val="00E03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E03AD5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apple-converted-space">
    <w:name w:val="apple-converted-space"/>
    <w:basedOn w:val="a0"/>
    <w:rsid w:val="00E03AD5"/>
  </w:style>
  <w:style w:type="paragraph" w:styleId="a8">
    <w:name w:val="header"/>
    <w:basedOn w:val="a"/>
    <w:link w:val="a9"/>
    <w:uiPriority w:val="99"/>
    <w:semiHidden/>
    <w:unhideWhenUsed/>
    <w:rsid w:val="0032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20446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32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0446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34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49B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2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E1BD9-38E4-4C3A-AFB2-1DB4BF5DB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3221</Words>
  <Characters>18366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KuhorenkoOM</dc:creator>
  <cp:keywords/>
  <dc:description/>
  <cp:lastModifiedBy>Bios</cp:lastModifiedBy>
  <cp:revision>36</cp:revision>
  <dcterms:created xsi:type="dcterms:W3CDTF">2019-06-13T07:16:00Z</dcterms:created>
  <dcterms:modified xsi:type="dcterms:W3CDTF">2020-09-14T13:49:00Z</dcterms:modified>
</cp:coreProperties>
</file>